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08" w:rsidRDefault="00220808" w:rsidP="00374811">
      <w:pPr>
        <w:jc w:val="both"/>
        <w:rPr>
          <w:sz w:val="28"/>
          <w:szCs w:val="28"/>
        </w:rPr>
      </w:pPr>
    </w:p>
    <w:p w:rsidR="00220808" w:rsidRPr="00B01AF0" w:rsidRDefault="00220808" w:rsidP="00AD3710">
      <w:pPr>
        <w:pStyle w:val="ab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B01AF0">
        <w:rPr>
          <w:sz w:val="28"/>
          <w:szCs w:val="28"/>
        </w:rPr>
        <w:t xml:space="preserve">  на заседании </w:t>
      </w:r>
    </w:p>
    <w:p w:rsidR="00220808" w:rsidRPr="00B01AF0" w:rsidRDefault="00220808" w:rsidP="00AD3710">
      <w:pPr>
        <w:pStyle w:val="ab"/>
        <w:rPr>
          <w:sz w:val="28"/>
          <w:szCs w:val="28"/>
        </w:rPr>
      </w:pPr>
      <w:r w:rsidRPr="00B01AF0">
        <w:rPr>
          <w:sz w:val="28"/>
          <w:szCs w:val="28"/>
        </w:rPr>
        <w:t xml:space="preserve">педагогического совета </w:t>
      </w:r>
    </w:p>
    <w:p w:rsidR="00220808" w:rsidRPr="00B01AF0" w:rsidRDefault="00220808" w:rsidP="00F806A0">
      <w:pPr>
        <w:pStyle w:val="ab"/>
        <w:rPr>
          <w:sz w:val="28"/>
          <w:szCs w:val="28"/>
        </w:rPr>
      </w:pPr>
      <w:r w:rsidRPr="00B01AF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</w:t>
      </w:r>
      <w:r w:rsidRPr="00B01A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 от «25»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220808" w:rsidRPr="00BB01B1" w:rsidRDefault="00220808" w:rsidP="00374811">
      <w:pPr>
        <w:tabs>
          <w:tab w:val="left" w:pos="900"/>
        </w:tabs>
        <w:ind w:firstLine="567"/>
        <w:jc w:val="both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</w:rPr>
      </w:pPr>
    </w:p>
    <w:p w:rsidR="00220808" w:rsidRPr="00714BD4" w:rsidRDefault="00220808" w:rsidP="00714BD4">
      <w:pPr>
        <w:tabs>
          <w:tab w:val="left" w:pos="900"/>
        </w:tabs>
        <w:ind w:firstLine="567"/>
        <w:jc w:val="center"/>
        <w:rPr>
          <w:b/>
          <w:sz w:val="52"/>
          <w:szCs w:val="52"/>
        </w:rPr>
      </w:pPr>
      <w:r w:rsidRPr="00714BD4">
        <w:rPr>
          <w:b/>
          <w:sz w:val="52"/>
          <w:szCs w:val="52"/>
        </w:rPr>
        <w:t>Отчет о самообследовании</w:t>
      </w:r>
    </w:p>
    <w:p w:rsidR="00220808" w:rsidRPr="00714BD4" w:rsidRDefault="00220808" w:rsidP="00374811">
      <w:pPr>
        <w:tabs>
          <w:tab w:val="left" w:pos="900"/>
        </w:tabs>
        <w:ind w:firstLine="567"/>
        <w:jc w:val="center"/>
        <w:rPr>
          <w:b/>
          <w:sz w:val="44"/>
          <w:szCs w:val="44"/>
        </w:rPr>
      </w:pPr>
      <w:r w:rsidRPr="00714BD4">
        <w:rPr>
          <w:b/>
          <w:sz w:val="44"/>
          <w:szCs w:val="44"/>
        </w:rPr>
        <w:t xml:space="preserve">муниципального </w:t>
      </w:r>
    </w:p>
    <w:p w:rsidR="00220808" w:rsidRPr="00714BD4" w:rsidRDefault="00220808" w:rsidP="00374811">
      <w:pPr>
        <w:tabs>
          <w:tab w:val="left" w:pos="900"/>
        </w:tabs>
        <w:ind w:firstLine="567"/>
        <w:jc w:val="center"/>
        <w:rPr>
          <w:b/>
          <w:sz w:val="44"/>
          <w:szCs w:val="44"/>
        </w:rPr>
      </w:pPr>
      <w:r w:rsidRPr="00714BD4">
        <w:rPr>
          <w:b/>
          <w:sz w:val="44"/>
          <w:szCs w:val="44"/>
        </w:rPr>
        <w:t>общеобразовательного учреждения</w:t>
      </w:r>
    </w:p>
    <w:p w:rsidR="00220808" w:rsidRPr="00714BD4" w:rsidRDefault="00220808" w:rsidP="00374811">
      <w:pPr>
        <w:tabs>
          <w:tab w:val="left" w:pos="900"/>
        </w:tabs>
        <w:ind w:firstLine="567"/>
        <w:jc w:val="center"/>
        <w:rPr>
          <w:b/>
          <w:sz w:val="44"/>
          <w:szCs w:val="44"/>
        </w:rPr>
      </w:pPr>
      <w:r w:rsidRPr="00714BD4">
        <w:rPr>
          <w:b/>
          <w:sz w:val="44"/>
          <w:szCs w:val="44"/>
        </w:rPr>
        <w:t xml:space="preserve">Платошинская средняя </w:t>
      </w:r>
    </w:p>
    <w:p w:rsidR="00220808" w:rsidRPr="00714BD4" w:rsidRDefault="00220808" w:rsidP="00374811">
      <w:pPr>
        <w:tabs>
          <w:tab w:val="left" w:pos="900"/>
        </w:tabs>
        <w:ind w:firstLine="567"/>
        <w:jc w:val="center"/>
        <w:rPr>
          <w:b/>
          <w:sz w:val="44"/>
          <w:szCs w:val="44"/>
        </w:rPr>
      </w:pPr>
      <w:r w:rsidRPr="00714BD4">
        <w:rPr>
          <w:b/>
          <w:sz w:val="44"/>
          <w:szCs w:val="44"/>
        </w:rPr>
        <w:t>общеобразовательная  школа</w:t>
      </w:r>
    </w:p>
    <w:p w:rsidR="00220808" w:rsidRPr="00714BD4" w:rsidRDefault="00220808" w:rsidP="00374811">
      <w:pPr>
        <w:tabs>
          <w:tab w:val="left" w:pos="900"/>
        </w:tabs>
        <w:ind w:firstLine="567"/>
        <w:jc w:val="center"/>
        <w:rPr>
          <w:b/>
          <w:sz w:val="44"/>
          <w:szCs w:val="44"/>
        </w:rPr>
      </w:pPr>
    </w:p>
    <w:p w:rsidR="00220808" w:rsidRPr="0076495C" w:rsidRDefault="00220808" w:rsidP="00714BD4">
      <w:pPr>
        <w:tabs>
          <w:tab w:val="left" w:pos="9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2014 - 2015 </w:t>
      </w:r>
      <w:r w:rsidRPr="0076495C">
        <w:rPr>
          <w:b/>
          <w:sz w:val="36"/>
          <w:szCs w:val="36"/>
        </w:rPr>
        <w:t>учебный год</w:t>
      </w: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rPr>
          <w:b/>
          <w:sz w:val="32"/>
          <w:szCs w:val="32"/>
        </w:rPr>
      </w:pPr>
    </w:p>
    <w:p w:rsidR="00220808" w:rsidRDefault="00220808" w:rsidP="00374811">
      <w:pPr>
        <w:tabs>
          <w:tab w:val="left" w:pos="900"/>
        </w:tabs>
        <w:jc w:val="both"/>
      </w:pPr>
    </w:p>
    <w:p w:rsidR="00220808" w:rsidRPr="00A87105" w:rsidRDefault="00220808" w:rsidP="00D60EA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ab/>
      </w:r>
      <w:r w:rsidRPr="00A87105">
        <w:rPr>
          <w:rFonts w:ascii="Times New Roman" w:hAnsi="Times New Roman" w:cs="Times New Roman"/>
          <w:i w:val="0"/>
          <w:sz w:val="32"/>
          <w:szCs w:val="32"/>
        </w:rPr>
        <w:t>Содержание отчета</w:t>
      </w:r>
    </w:p>
    <w:p w:rsidR="00220808" w:rsidRPr="00D87F6D" w:rsidRDefault="00220808" w:rsidP="00D87F6D">
      <w:pPr>
        <w:rPr>
          <w:sz w:val="28"/>
          <w:szCs w:val="28"/>
        </w:rPr>
      </w:pPr>
    </w:p>
    <w:p w:rsidR="00220808" w:rsidRPr="00A87105" w:rsidRDefault="00220808" w:rsidP="00D65A21">
      <w:pPr>
        <w:pStyle w:val="ConsPlusNormal"/>
        <w:rPr>
          <w:rFonts w:ascii="Times New Roman" w:hAnsi="Times New Roman" w:cs="Times New Roman"/>
          <w:bCs/>
          <w:sz w:val="32"/>
          <w:szCs w:val="32"/>
        </w:rPr>
      </w:pPr>
      <w:r w:rsidRPr="00A87105">
        <w:rPr>
          <w:rFonts w:ascii="Times New Roman" w:hAnsi="Times New Roman" w:cs="Times New Roman"/>
          <w:bCs/>
          <w:sz w:val="32"/>
          <w:szCs w:val="32"/>
        </w:rPr>
        <w:t xml:space="preserve">1. Показатели  деятельности  </w:t>
      </w:r>
      <w:r w:rsidRPr="00A87105">
        <w:rPr>
          <w:rFonts w:ascii="Times New Roman" w:hAnsi="Times New Roman" w:cs="Times New Roman"/>
          <w:bCs/>
          <w:color w:val="000000"/>
          <w:sz w:val="32"/>
          <w:szCs w:val="32"/>
        </w:rPr>
        <w:t>общеобразовательной о</w:t>
      </w:r>
      <w:r w:rsidRPr="00A87105">
        <w:rPr>
          <w:rFonts w:ascii="Times New Roman" w:hAnsi="Times New Roman" w:cs="Times New Roman"/>
          <w:bCs/>
          <w:sz w:val="32"/>
          <w:szCs w:val="32"/>
        </w:rPr>
        <w:t xml:space="preserve">рганизации </w:t>
      </w:r>
    </w:p>
    <w:p w:rsidR="00220808" w:rsidRPr="00A87105" w:rsidRDefault="00220808" w:rsidP="00D65A21">
      <w:pPr>
        <w:pStyle w:val="ConsPlusNormal"/>
        <w:rPr>
          <w:rFonts w:ascii="Times New Roman" w:hAnsi="Times New Roman" w:cs="Times New Roman"/>
          <w:bCs/>
          <w:sz w:val="32"/>
          <w:szCs w:val="32"/>
        </w:rPr>
      </w:pPr>
      <w:r w:rsidRPr="00A87105">
        <w:rPr>
          <w:rFonts w:ascii="Times New Roman" w:hAnsi="Times New Roman" w:cs="Times New Roman"/>
          <w:bCs/>
          <w:sz w:val="32"/>
          <w:szCs w:val="32"/>
        </w:rPr>
        <w:t>МОУ Платошинская средняя общеобразовательная школа…</w:t>
      </w:r>
      <w:r>
        <w:rPr>
          <w:rFonts w:ascii="Times New Roman" w:hAnsi="Times New Roman" w:cs="Times New Roman"/>
          <w:bCs/>
          <w:sz w:val="32"/>
          <w:szCs w:val="32"/>
        </w:rPr>
        <w:t>.....</w:t>
      </w:r>
      <w:r w:rsidRPr="00A87105">
        <w:rPr>
          <w:rFonts w:ascii="Times New Roman" w:hAnsi="Times New Roman" w:cs="Times New Roman"/>
          <w:bCs/>
          <w:sz w:val="32"/>
          <w:szCs w:val="32"/>
        </w:rPr>
        <w:t>стр.3</w:t>
      </w:r>
    </w:p>
    <w:p w:rsidR="00220808" w:rsidRPr="00A87105" w:rsidRDefault="00220808" w:rsidP="00D87F6D">
      <w:pPr>
        <w:rPr>
          <w:sz w:val="32"/>
          <w:szCs w:val="32"/>
        </w:rPr>
      </w:pPr>
    </w:p>
    <w:p w:rsidR="00220808" w:rsidRPr="00A87105" w:rsidRDefault="00220808" w:rsidP="00D65A21">
      <w:pPr>
        <w:rPr>
          <w:sz w:val="32"/>
          <w:szCs w:val="32"/>
        </w:rPr>
      </w:pPr>
      <w:r w:rsidRPr="00A87105">
        <w:rPr>
          <w:sz w:val="32"/>
          <w:szCs w:val="32"/>
        </w:rPr>
        <w:t xml:space="preserve"> 2. Информация об образовательной организации……………</w:t>
      </w:r>
      <w:r>
        <w:rPr>
          <w:sz w:val="32"/>
          <w:szCs w:val="32"/>
        </w:rPr>
        <w:t>….</w:t>
      </w:r>
      <w:r w:rsidRPr="00A87105">
        <w:rPr>
          <w:sz w:val="32"/>
          <w:szCs w:val="32"/>
        </w:rPr>
        <w:t>стр.6</w:t>
      </w:r>
    </w:p>
    <w:p w:rsidR="00220808" w:rsidRPr="00A87105" w:rsidRDefault="00220808" w:rsidP="00D60EAB">
      <w:pPr>
        <w:rPr>
          <w:sz w:val="32"/>
          <w:szCs w:val="32"/>
        </w:rPr>
      </w:pPr>
    </w:p>
    <w:p w:rsidR="00220808" w:rsidRPr="00A87105" w:rsidRDefault="00220808" w:rsidP="00D87F6D">
      <w:pPr>
        <w:pStyle w:val="31"/>
        <w:ind w:left="0" w:firstLine="0"/>
        <w:rPr>
          <w:sz w:val="32"/>
          <w:szCs w:val="32"/>
        </w:rPr>
      </w:pPr>
      <w:r w:rsidRPr="00A87105">
        <w:rPr>
          <w:sz w:val="32"/>
          <w:szCs w:val="32"/>
        </w:rPr>
        <w:t xml:space="preserve">3. Структура образовательной организации  и система  </w:t>
      </w:r>
    </w:p>
    <w:p w:rsidR="00220808" w:rsidRPr="00A87105" w:rsidRDefault="00220808" w:rsidP="00E267EA">
      <w:pPr>
        <w:pStyle w:val="31"/>
        <w:ind w:left="0" w:firstLine="0"/>
        <w:rPr>
          <w:sz w:val="32"/>
          <w:szCs w:val="32"/>
        </w:rPr>
      </w:pPr>
      <w:r w:rsidRPr="00A87105">
        <w:rPr>
          <w:sz w:val="32"/>
          <w:szCs w:val="32"/>
        </w:rPr>
        <w:t>управ</w:t>
      </w:r>
      <w:r>
        <w:rPr>
          <w:sz w:val="32"/>
          <w:szCs w:val="32"/>
        </w:rPr>
        <w:t>ления …………………………………………………………стр.7</w:t>
      </w:r>
    </w:p>
    <w:p w:rsidR="00220808" w:rsidRPr="00A87105" w:rsidRDefault="00220808" w:rsidP="00D60EAB">
      <w:pPr>
        <w:pStyle w:val="31"/>
        <w:ind w:left="927" w:firstLine="0"/>
        <w:rPr>
          <w:sz w:val="32"/>
          <w:szCs w:val="32"/>
        </w:rPr>
      </w:pPr>
    </w:p>
    <w:p w:rsidR="00220808" w:rsidRPr="00A87105" w:rsidRDefault="00220808" w:rsidP="0006573C">
      <w:pPr>
        <w:pStyle w:val="31"/>
        <w:ind w:left="0" w:firstLine="0"/>
        <w:rPr>
          <w:sz w:val="32"/>
          <w:szCs w:val="32"/>
        </w:rPr>
      </w:pPr>
      <w:r w:rsidRPr="00A87105">
        <w:rPr>
          <w:sz w:val="32"/>
          <w:szCs w:val="32"/>
        </w:rPr>
        <w:t>4. Организация образовательного  процесса:</w:t>
      </w:r>
      <w:r>
        <w:rPr>
          <w:sz w:val="32"/>
          <w:szCs w:val="32"/>
        </w:rPr>
        <w:t>……………………стр.11</w:t>
      </w:r>
    </w:p>
    <w:p w:rsidR="00220808" w:rsidRPr="00A87105" w:rsidRDefault="00220808" w:rsidP="00CF76F3">
      <w:pPr>
        <w:pStyle w:val="41"/>
        <w:tabs>
          <w:tab w:val="clear" w:pos="1209"/>
        </w:tabs>
        <w:ind w:left="1287" w:firstLine="0"/>
        <w:rPr>
          <w:sz w:val="32"/>
          <w:szCs w:val="32"/>
        </w:rPr>
      </w:pPr>
      <w:r w:rsidRPr="00A87105">
        <w:rPr>
          <w:sz w:val="32"/>
          <w:szCs w:val="32"/>
        </w:rPr>
        <w:t>4.1.</w:t>
      </w:r>
      <w:r>
        <w:rPr>
          <w:sz w:val="32"/>
          <w:szCs w:val="32"/>
        </w:rPr>
        <w:t xml:space="preserve"> П</w:t>
      </w:r>
      <w:r w:rsidRPr="00A87105">
        <w:rPr>
          <w:sz w:val="32"/>
          <w:szCs w:val="32"/>
        </w:rPr>
        <w:t xml:space="preserve">риоритетные направления  образовательной </w:t>
      </w:r>
    </w:p>
    <w:p w:rsidR="00220808" w:rsidRPr="00A87105" w:rsidRDefault="00220808" w:rsidP="00CF76F3">
      <w:pPr>
        <w:pStyle w:val="41"/>
        <w:tabs>
          <w:tab w:val="clear" w:pos="1209"/>
        </w:tabs>
        <w:ind w:left="1287" w:firstLine="0"/>
        <w:rPr>
          <w:sz w:val="32"/>
          <w:szCs w:val="32"/>
        </w:rPr>
      </w:pPr>
      <w:r w:rsidRPr="00A87105">
        <w:rPr>
          <w:sz w:val="32"/>
          <w:szCs w:val="32"/>
        </w:rPr>
        <w:t>деятельности  в 2014-2015 учебном году;</w:t>
      </w:r>
    </w:p>
    <w:p w:rsidR="00220808" w:rsidRPr="00A87105" w:rsidRDefault="00220808" w:rsidP="00CF76F3">
      <w:pPr>
        <w:pStyle w:val="41"/>
        <w:tabs>
          <w:tab w:val="clear" w:pos="1209"/>
        </w:tabs>
        <w:ind w:left="1287" w:firstLine="0"/>
        <w:rPr>
          <w:sz w:val="32"/>
          <w:szCs w:val="32"/>
        </w:rPr>
      </w:pPr>
      <w:r w:rsidRPr="00A87105">
        <w:rPr>
          <w:sz w:val="32"/>
          <w:szCs w:val="32"/>
        </w:rPr>
        <w:t>4.2.</w:t>
      </w:r>
      <w:r>
        <w:rPr>
          <w:sz w:val="32"/>
          <w:szCs w:val="32"/>
        </w:rPr>
        <w:t xml:space="preserve"> О</w:t>
      </w:r>
      <w:r w:rsidRPr="00A87105">
        <w:rPr>
          <w:sz w:val="32"/>
          <w:szCs w:val="32"/>
        </w:rPr>
        <w:t xml:space="preserve">рганизация образовательного процесса; </w:t>
      </w:r>
    </w:p>
    <w:p w:rsidR="00220808" w:rsidRPr="00A87105" w:rsidRDefault="00220808" w:rsidP="00CF76F3">
      <w:pPr>
        <w:pStyle w:val="41"/>
        <w:tabs>
          <w:tab w:val="clear" w:pos="1209"/>
        </w:tabs>
        <w:ind w:left="1287" w:firstLine="0"/>
        <w:rPr>
          <w:sz w:val="32"/>
          <w:szCs w:val="32"/>
        </w:rPr>
      </w:pPr>
      <w:r w:rsidRPr="00A87105">
        <w:rPr>
          <w:sz w:val="32"/>
          <w:szCs w:val="32"/>
        </w:rPr>
        <w:t>4.3.</w:t>
      </w:r>
      <w:r>
        <w:rPr>
          <w:sz w:val="32"/>
          <w:szCs w:val="32"/>
        </w:rPr>
        <w:t xml:space="preserve"> У</w:t>
      </w:r>
      <w:r w:rsidRPr="00A87105">
        <w:rPr>
          <w:sz w:val="32"/>
          <w:szCs w:val="32"/>
        </w:rPr>
        <w:t>чебно-методическое, библиотечно-информационное обеспечение образовательного процесса;</w:t>
      </w:r>
    </w:p>
    <w:p w:rsidR="00220808" w:rsidRPr="00A87105" w:rsidRDefault="00220808" w:rsidP="00CF76F3">
      <w:pPr>
        <w:pStyle w:val="41"/>
        <w:tabs>
          <w:tab w:val="clear" w:pos="1209"/>
        </w:tabs>
        <w:ind w:left="1287" w:firstLine="0"/>
        <w:rPr>
          <w:sz w:val="32"/>
          <w:szCs w:val="32"/>
        </w:rPr>
      </w:pPr>
      <w:r w:rsidRPr="00A87105">
        <w:rPr>
          <w:sz w:val="32"/>
          <w:szCs w:val="32"/>
        </w:rPr>
        <w:t>4.4.</w:t>
      </w:r>
      <w:r>
        <w:rPr>
          <w:sz w:val="32"/>
          <w:szCs w:val="32"/>
        </w:rPr>
        <w:t xml:space="preserve"> К</w:t>
      </w:r>
      <w:r w:rsidRPr="00A87105">
        <w:rPr>
          <w:sz w:val="32"/>
          <w:szCs w:val="32"/>
        </w:rPr>
        <w:t>ачество кадрового обеспечения;</w:t>
      </w:r>
    </w:p>
    <w:p w:rsidR="00220808" w:rsidRPr="00A87105" w:rsidRDefault="00220808" w:rsidP="00CC0879">
      <w:pPr>
        <w:pStyle w:val="31"/>
        <w:ind w:left="927" w:firstLine="0"/>
        <w:rPr>
          <w:sz w:val="32"/>
          <w:szCs w:val="32"/>
        </w:rPr>
      </w:pPr>
      <w:r w:rsidRPr="00A87105">
        <w:rPr>
          <w:sz w:val="32"/>
          <w:szCs w:val="32"/>
        </w:rPr>
        <w:t xml:space="preserve">     4.5.</w:t>
      </w:r>
      <w:r>
        <w:rPr>
          <w:sz w:val="32"/>
          <w:szCs w:val="32"/>
        </w:rPr>
        <w:t xml:space="preserve"> М</w:t>
      </w:r>
      <w:r w:rsidRPr="00A87105">
        <w:rPr>
          <w:sz w:val="32"/>
          <w:szCs w:val="32"/>
        </w:rPr>
        <w:t>атериально-техническая база;</w:t>
      </w:r>
    </w:p>
    <w:p w:rsidR="00220808" w:rsidRPr="00A87105" w:rsidRDefault="00220808" w:rsidP="00CF3265">
      <w:pPr>
        <w:pStyle w:val="31"/>
        <w:ind w:left="927" w:firstLine="0"/>
        <w:rPr>
          <w:sz w:val="32"/>
          <w:szCs w:val="32"/>
        </w:rPr>
      </w:pPr>
      <w:r w:rsidRPr="00A87105">
        <w:rPr>
          <w:sz w:val="32"/>
          <w:szCs w:val="32"/>
        </w:rPr>
        <w:t xml:space="preserve">     4.6. </w:t>
      </w:r>
      <w:r>
        <w:rPr>
          <w:sz w:val="32"/>
          <w:szCs w:val="32"/>
        </w:rPr>
        <w:t>В</w:t>
      </w:r>
      <w:r w:rsidRPr="00A87105">
        <w:rPr>
          <w:sz w:val="32"/>
          <w:szCs w:val="32"/>
        </w:rPr>
        <w:t>нутренняя система оценки качества образования.</w:t>
      </w:r>
    </w:p>
    <w:p w:rsidR="00220808" w:rsidRPr="00A87105" w:rsidRDefault="00220808" w:rsidP="00CC0879">
      <w:pPr>
        <w:pStyle w:val="31"/>
        <w:ind w:left="927" w:firstLine="0"/>
        <w:rPr>
          <w:sz w:val="32"/>
          <w:szCs w:val="32"/>
        </w:rPr>
      </w:pPr>
    </w:p>
    <w:p w:rsidR="00220808" w:rsidRPr="00A87105" w:rsidRDefault="00220808" w:rsidP="00D65A21">
      <w:pPr>
        <w:pStyle w:val="31"/>
        <w:ind w:left="0" w:firstLine="0"/>
        <w:rPr>
          <w:sz w:val="32"/>
          <w:szCs w:val="32"/>
        </w:rPr>
      </w:pPr>
      <w:r w:rsidRPr="00A87105">
        <w:rPr>
          <w:sz w:val="32"/>
          <w:szCs w:val="32"/>
        </w:rPr>
        <w:t>5. Качество подготовки обучающихся</w:t>
      </w:r>
      <w:r>
        <w:rPr>
          <w:sz w:val="32"/>
          <w:szCs w:val="32"/>
        </w:rPr>
        <w:t>……………………………стр.27</w:t>
      </w:r>
    </w:p>
    <w:p w:rsidR="00220808" w:rsidRPr="00A87105" w:rsidRDefault="00220808" w:rsidP="00D60EAB">
      <w:pPr>
        <w:pStyle w:val="31"/>
        <w:ind w:left="927" w:firstLine="0"/>
        <w:rPr>
          <w:sz w:val="32"/>
          <w:szCs w:val="32"/>
        </w:rPr>
      </w:pPr>
    </w:p>
    <w:p w:rsidR="00220808" w:rsidRPr="00A87105" w:rsidRDefault="00220808" w:rsidP="00D65A21">
      <w:pPr>
        <w:pStyle w:val="31"/>
        <w:ind w:left="0" w:firstLine="0"/>
        <w:rPr>
          <w:sz w:val="32"/>
          <w:szCs w:val="32"/>
        </w:rPr>
      </w:pPr>
      <w:r w:rsidRPr="00A87105">
        <w:rPr>
          <w:sz w:val="32"/>
          <w:szCs w:val="32"/>
        </w:rPr>
        <w:t>6. Эффективность системы</w:t>
      </w:r>
      <w:r>
        <w:rPr>
          <w:sz w:val="32"/>
          <w:szCs w:val="32"/>
        </w:rPr>
        <w:t xml:space="preserve"> воспитательной работы ……………стр.33</w:t>
      </w:r>
    </w:p>
    <w:p w:rsidR="00220808" w:rsidRPr="00A87105" w:rsidRDefault="00220808" w:rsidP="00D60EAB">
      <w:pPr>
        <w:pStyle w:val="31"/>
        <w:ind w:left="927" w:firstLine="0"/>
        <w:rPr>
          <w:sz w:val="32"/>
          <w:szCs w:val="32"/>
        </w:rPr>
      </w:pPr>
    </w:p>
    <w:p w:rsidR="00220808" w:rsidRPr="00A87105" w:rsidRDefault="00220808" w:rsidP="005F2340">
      <w:pPr>
        <w:pStyle w:val="31"/>
        <w:ind w:left="0" w:firstLine="0"/>
        <w:rPr>
          <w:sz w:val="32"/>
          <w:szCs w:val="32"/>
        </w:rPr>
      </w:pPr>
      <w:r w:rsidRPr="00A87105">
        <w:rPr>
          <w:sz w:val="32"/>
          <w:szCs w:val="32"/>
        </w:rPr>
        <w:t xml:space="preserve">7. Эффективность педагогического сопровождения </w:t>
      </w:r>
      <w:r>
        <w:rPr>
          <w:sz w:val="32"/>
          <w:szCs w:val="32"/>
        </w:rPr>
        <w:t>обучающихся………………………………………………………стр.48</w:t>
      </w:r>
    </w:p>
    <w:p w:rsidR="00220808" w:rsidRPr="00A87105" w:rsidRDefault="00220808" w:rsidP="00D60EAB">
      <w:pPr>
        <w:pStyle w:val="31"/>
        <w:ind w:left="927" w:firstLine="0"/>
        <w:rPr>
          <w:sz w:val="32"/>
          <w:szCs w:val="32"/>
        </w:rPr>
      </w:pPr>
    </w:p>
    <w:p w:rsidR="00220808" w:rsidRPr="00A87105" w:rsidRDefault="00220808" w:rsidP="00D65A21">
      <w:pPr>
        <w:pStyle w:val="31"/>
        <w:ind w:left="0" w:firstLine="0"/>
        <w:rPr>
          <w:sz w:val="32"/>
          <w:szCs w:val="32"/>
        </w:rPr>
      </w:pPr>
      <w:r w:rsidRPr="00A87105">
        <w:rPr>
          <w:sz w:val="32"/>
          <w:szCs w:val="32"/>
        </w:rPr>
        <w:t>8. Устройство выпускнико</w:t>
      </w:r>
      <w:r>
        <w:rPr>
          <w:sz w:val="32"/>
          <w:szCs w:val="32"/>
        </w:rPr>
        <w:t>в  ……………………………………..стр.77</w:t>
      </w:r>
    </w:p>
    <w:p w:rsidR="00220808" w:rsidRPr="00A87105" w:rsidRDefault="00220808" w:rsidP="00D65A21">
      <w:pPr>
        <w:pStyle w:val="23"/>
        <w:ind w:left="0" w:firstLine="0"/>
        <w:rPr>
          <w:sz w:val="32"/>
          <w:szCs w:val="32"/>
        </w:rPr>
      </w:pPr>
    </w:p>
    <w:p w:rsidR="00220808" w:rsidRPr="00A87105" w:rsidRDefault="00220808" w:rsidP="00D65A21">
      <w:pPr>
        <w:pStyle w:val="23"/>
        <w:ind w:left="0" w:firstLine="0"/>
        <w:rPr>
          <w:sz w:val="32"/>
          <w:szCs w:val="32"/>
        </w:rPr>
      </w:pPr>
      <w:r w:rsidRPr="00A87105">
        <w:rPr>
          <w:sz w:val="32"/>
          <w:szCs w:val="32"/>
        </w:rPr>
        <w:t xml:space="preserve"> 9. Выводы по результатам  самообследован</w:t>
      </w:r>
      <w:r>
        <w:rPr>
          <w:sz w:val="32"/>
          <w:szCs w:val="32"/>
        </w:rPr>
        <w:t>ия …………………</w:t>
      </w:r>
      <w:r w:rsidRPr="00A87105">
        <w:rPr>
          <w:sz w:val="32"/>
          <w:szCs w:val="32"/>
        </w:rPr>
        <w:t>стр.</w:t>
      </w:r>
      <w:r>
        <w:rPr>
          <w:sz w:val="32"/>
          <w:szCs w:val="32"/>
        </w:rPr>
        <w:t>78</w:t>
      </w:r>
    </w:p>
    <w:p w:rsidR="00220808" w:rsidRPr="00A87105" w:rsidRDefault="00220808" w:rsidP="00374811">
      <w:pPr>
        <w:tabs>
          <w:tab w:val="left" w:pos="900"/>
        </w:tabs>
        <w:ind w:left="927"/>
        <w:jc w:val="center"/>
        <w:rPr>
          <w:b/>
          <w:sz w:val="32"/>
          <w:szCs w:val="32"/>
        </w:rPr>
      </w:pPr>
    </w:p>
    <w:p w:rsidR="00220808" w:rsidRPr="00A87105" w:rsidRDefault="00220808" w:rsidP="00374811">
      <w:pPr>
        <w:tabs>
          <w:tab w:val="left" w:pos="900"/>
        </w:tabs>
        <w:ind w:left="927"/>
        <w:jc w:val="center"/>
        <w:rPr>
          <w:b/>
          <w:sz w:val="32"/>
          <w:szCs w:val="32"/>
        </w:rPr>
      </w:pPr>
    </w:p>
    <w:p w:rsidR="00220808" w:rsidRPr="00A87105" w:rsidRDefault="00220808" w:rsidP="00374811">
      <w:pPr>
        <w:tabs>
          <w:tab w:val="left" w:pos="900"/>
        </w:tabs>
        <w:ind w:left="927"/>
        <w:jc w:val="center"/>
        <w:rPr>
          <w:b/>
          <w:sz w:val="32"/>
          <w:szCs w:val="32"/>
        </w:rPr>
      </w:pPr>
    </w:p>
    <w:p w:rsidR="00220808" w:rsidRPr="00A87105" w:rsidRDefault="00220808" w:rsidP="00374811">
      <w:pPr>
        <w:tabs>
          <w:tab w:val="left" w:pos="900"/>
        </w:tabs>
        <w:ind w:left="927"/>
        <w:jc w:val="center"/>
        <w:rPr>
          <w:b/>
          <w:sz w:val="32"/>
          <w:szCs w:val="32"/>
        </w:rPr>
      </w:pPr>
    </w:p>
    <w:p w:rsidR="00220808" w:rsidRPr="00A87105" w:rsidRDefault="00220808" w:rsidP="00374811">
      <w:pPr>
        <w:tabs>
          <w:tab w:val="left" w:pos="900"/>
        </w:tabs>
        <w:ind w:left="927"/>
        <w:jc w:val="center"/>
        <w:rPr>
          <w:b/>
          <w:sz w:val="32"/>
          <w:szCs w:val="32"/>
        </w:rPr>
      </w:pPr>
    </w:p>
    <w:p w:rsidR="00220808" w:rsidRPr="00A87105" w:rsidRDefault="00220808" w:rsidP="00374811">
      <w:pPr>
        <w:tabs>
          <w:tab w:val="left" w:pos="900"/>
        </w:tabs>
        <w:ind w:left="927"/>
        <w:jc w:val="center"/>
        <w:rPr>
          <w:b/>
          <w:sz w:val="32"/>
          <w:szCs w:val="32"/>
        </w:rPr>
      </w:pPr>
    </w:p>
    <w:p w:rsidR="00220808" w:rsidRPr="00A87105" w:rsidRDefault="00220808" w:rsidP="00374811">
      <w:pPr>
        <w:tabs>
          <w:tab w:val="left" w:pos="900"/>
        </w:tabs>
        <w:ind w:left="927"/>
        <w:jc w:val="center"/>
        <w:rPr>
          <w:b/>
          <w:sz w:val="32"/>
          <w:szCs w:val="32"/>
        </w:rPr>
      </w:pPr>
    </w:p>
    <w:p w:rsidR="00220808" w:rsidRDefault="00220808" w:rsidP="00861AD5">
      <w:pPr>
        <w:tabs>
          <w:tab w:val="left" w:pos="900"/>
        </w:tabs>
        <w:rPr>
          <w:b/>
          <w:sz w:val="36"/>
          <w:szCs w:val="36"/>
        </w:rPr>
      </w:pPr>
    </w:p>
    <w:p w:rsidR="00220808" w:rsidRPr="00CA6F3F" w:rsidRDefault="00220808" w:rsidP="009D066D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6F3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Раздел 1.</w:t>
      </w:r>
    </w:p>
    <w:p w:rsidR="00220808" w:rsidRDefault="00220808" w:rsidP="000B74E2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220808" w:rsidRDefault="00220808" w:rsidP="000B74E2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</w:t>
      </w:r>
    </w:p>
    <w:p w:rsidR="00220808" w:rsidRDefault="00220808" w:rsidP="000B74E2">
      <w:pPr>
        <w:pStyle w:val="ConsPlusNormal"/>
        <w:jc w:val="center"/>
        <w:rPr>
          <w:b/>
          <w:bCs/>
        </w:rPr>
      </w:pPr>
      <w:r>
        <w:rPr>
          <w:b/>
          <w:bCs/>
        </w:rPr>
        <w:t>МОУ Платошинская средняя общеобразовательная школа,</w:t>
      </w:r>
    </w:p>
    <w:p w:rsidR="00220808" w:rsidRPr="00F5339A" w:rsidRDefault="00220808" w:rsidP="000B74E2">
      <w:pPr>
        <w:pStyle w:val="ConsPlusNormal"/>
        <w:jc w:val="center"/>
        <w:rPr>
          <w:b/>
          <w:bCs/>
          <w:u w:val="single"/>
        </w:rPr>
      </w:pPr>
      <w:r>
        <w:rPr>
          <w:b/>
          <w:bCs/>
        </w:rPr>
        <w:t xml:space="preserve">ПОДЛЕЖАЩЕЙ САМООБСЛЕДОВАНИЮ </w:t>
      </w:r>
      <w:r w:rsidRPr="00F5339A">
        <w:rPr>
          <w:b/>
          <w:bCs/>
          <w:u w:val="single"/>
        </w:rPr>
        <w:t>в 2015 году</w:t>
      </w:r>
    </w:p>
    <w:p w:rsidR="00220808" w:rsidRPr="00F5339A" w:rsidRDefault="00220808" w:rsidP="000B74E2">
      <w:pPr>
        <w:pStyle w:val="ConsPlusNormal"/>
        <w:jc w:val="center"/>
        <w:rPr>
          <w:b/>
          <w:bCs/>
          <w:u w:val="single"/>
        </w:rPr>
      </w:pPr>
    </w:p>
    <w:p w:rsidR="00220808" w:rsidRDefault="00220808" w:rsidP="000B74E2">
      <w:pPr>
        <w:pStyle w:val="ConsPlusNormal"/>
        <w:ind w:firstLine="540"/>
        <w:jc w:val="both"/>
      </w:pPr>
    </w:p>
    <w:p w:rsidR="00220808" w:rsidRDefault="00220808" w:rsidP="000B74E2">
      <w:pPr>
        <w:pStyle w:val="ConsPlusNormal"/>
        <w:ind w:firstLine="540"/>
        <w:jc w:val="both"/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Единица измерения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357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i/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 (+ СКк 8 вид)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127+13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  <w:r w:rsidRPr="00F61128">
              <w:rPr>
                <w:b/>
                <w:i/>
                <w:sz w:val="24"/>
                <w:szCs w:val="24"/>
              </w:rPr>
              <w:t xml:space="preserve"> </w:t>
            </w:r>
            <w:r w:rsidRPr="00F61128">
              <w:rPr>
                <w:sz w:val="24"/>
                <w:szCs w:val="24"/>
              </w:rPr>
              <w:t>(+ СКк 8 вид)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181+13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23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143 / 45,8%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59,3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59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71,2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91,5– баз.</w:t>
            </w:r>
          </w:p>
          <w:p w:rsidR="00220808" w:rsidRPr="00F61128" w:rsidRDefault="00220808" w:rsidP="008F0925">
            <w:pPr>
              <w:pStyle w:val="ConsPlusNormal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40,4 – проф.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 / 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 / 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 / 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 / 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 / 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F61128">
              <w:rPr>
                <w:sz w:val="24"/>
                <w:szCs w:val="24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lastRenderedPageBreak/>
              <w:t>0 / 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6 /17,1%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 / 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357 /100%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9B66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27 / 7,6%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9B66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14 / 4%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9B66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6 / 1,6%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9B66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1 / 0,3%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0/0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23 / 6,4%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0/ 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0/0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36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27 / 75%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23 / 64%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8 / 22%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7 /19%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9 / 25%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7 /19%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6 /17%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12 /33%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8 /22%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7 /19%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35 / 95%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34 / 92%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0,1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22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да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да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да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да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да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да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357 /100%</w:t>
            </w:r>
          </w:p>
        </w:tc>
      </w:tr>
      <w:tr w:rsidR="00220808" w:rsidRPr="00F61128" w:rsidTr="008F0925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both"/>
              <w:rPr>
                <w:sz w:val="24"/>
                <w:szCs w:val="24"/>
              </w:rPr>
            </w:pPr>
            <w:r w:rsidRPr="00F61128">
              <w:rPr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F61128">
              <w:rPr>
                <w:sz w:val="24"/>
                <w:szCs w:val="24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lastRenderedPageBreak/>
              <w:t xml:space="preserve">4,6кв.м – 1 </w:t>
            </w:r>
            <w:r w:rsidRPr="00F61128">
              <w:rPr>
                <w:b/>
                <w:sz w:val="24"/>
                <w:szCs w:val="24"/>
              </w:rPr>
              <w:lastRenderedPageBreak/>
              <w:t>смена,</w:t>
            </w:r>
          </w:p>
          <w:p w:rsidR="00220808" w:rsidRPr="00F61128" w:rsidRDefault="00220808" w:rsidP="008F09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1128">
              <w:rPr>
                <w:b/>
                <w:sz w:val="24"/>
                <w:szCs w:val="24"/>
              </w:rPr>
              <w:t>9,2кв.м – 2 смена</w:t>
            </w:r>
          </w:p>
        </w:tc>
      </w:tr>
    </w:tbl>
    <w:p w:rsidR="00220808" w:rsidRDefault="00220808" w:rsidP="00F61128">
      <w:pPr>
        <w:tabs>
          <w:tab w:val="left" w:pos="900"/>
        </w:tabs>
        <w:rPr>
          <w:b/>
          <w:sz w:val="36"/>
          <w:szCs w:val="36"/>
        </w:rPr>
      </w:pPr>
    </w:p>
    <w:p w:rsidR="00220808" w:rsidRPr="00CA6F3F" w:rsidRDefault="00220808" w:rsidP="0041136A">
      <w:pPr>
        <w:pStyle w:val="1"/>
        <w:rPr>
          <w:sz w:val="28"/>
          <w:szCs w:val="28"/>
          <w:u w:val="single"/>
        </w:rPr>
      </w:pPr>
      <w:r w:rsidRPr="00CA6F3F">
        <w:rPr>
          <w:sz w:val="28"/>
          <w:szCs w:val="28"/>
          <w:u w:val="single"/>
        </w:rPr>
        <w:t>Раздел 2. Информация об образовательном учреждении.</w:t>
      </w:r>
    </w:p>
    <w:p w:rsidR="00220808" w:rsidRPr="001C5278" w:rsidRDefault="00220808" w:rsidP="001C5278">
      <w:pPr>
        <w:jc w:val="both"/>
        <w:rPr>
          <w:sz w:val="28"/>
          <w:szCs w:val="28"/>
        </w:rPr>
      </w:pPr>
      <w:r w:rsidRPr="00687801">
        <w:rPr>
          <w:i/>
          <w:sz w:val="28"/>
          <w:szCs w:val="28"/>
        </w:rPr>
        <w:t>Тип учреждения</w:t>
      </w:r>
      <w:r w:rsidRPr="001C5278">
        <w:rPr>
          <w:sz w:val="28"/>
          <w:szCs w:val="28"/>
        </w:rPr>
        <w:t xml:space="preserve"> – муниципальное автономное </w:t>
      </w:r>
      <w:r>
        <w:rPr>
          <w:sz w:val="28"/>
          <w:szCs w:val="28"/>
        </w:rPr>
        <w:t xml:space="preserve">общеобразовательное учреждение </w:t>
      </w:r>
      <w:r w:rsidRPr="001C5278">
        <w:rPr>
          <w:sz w:val="28"/>
          <w:szCs w:val="28"/>
        </w:rPr>
        <w:t>Платошинская средняя общео</w:t>
      </w:r>
      <w:r>
        <w:rPr>
          <w:sz w:val="28"/>
          <w:szCs w:val="28"/>
        </w:rPr>
        <w:t>бразовательная школа</w:t>
      </w:r>
      <w:r w:rsidRPr="001C5278">
        <w:rPr>
          <w:sz w:val="28"/>
          <w:szCs w:val="28"/>
        </w:rPr>
        <w:t xml:space="preserve">. </w:t>
      </w:r>
    </w:p>
    <w:p w:rsidR="00220808" w:rsidRPr="004C55D1" w:rsidRDefault="00220808" w:rsidP="004C55D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220808" w:rsidRPr="00C5244C" w:rsidRDefault="00220808" w:rsidP="001C5278">
      <w:pPr>
        <w:jc w:val="both"/>
        <w:rPr>
          <w:sz w:val="28"/>
          <w:szCs w:val="28"/>
        </w:rPr>
      </w:pPr>
      <w:r w:rsidRPr="00687801">
        <w:rPr>
          <w:i/>
          <w:sz w:val="28"/>
          <w:szCs w:val="28"/>
        </w:rPr>
        <w:t xml:space="preserve">Лицензия на право </w:t>
      </w:r>
      <w:r w:rsidRPr="001C5278">
        <w:rPr>
          <w:sz w:val="28"/>
          <w:szCs w:val="28"/>
        </w:rPr>
        <w:t xml:space="preserve"> ведения образовательной деятельности  получена 06 апреля 2011 </w:t>
      </w:r>
      <w:r>
        <w:rPr>
          <w:sz w:val="28"/>
          <w:szCs w:val="28"/>
        </w:rPr>
        <w:t xml:space="preserve">года. Регистрационный номер  </w:t>
      </w:r>
      <w:r w:rsidRPr="00505091">
        <w:rPr>
          <w:sz w:val="28"/>
          <w:szCs w:val="28"/>
        </w:rPr>
        <w:t>1317</w:t>
      </w:r>
      <w:r>
        <w:rPr>
          <w:sz w:val="28"/>
          <w:szCs w:val="28"/>
        </w:rPr>
        <w:t>.</w:t>
      </w:r>
    </w:p>
    <w:p w:rsidR="00220808" w:rsidRDefault="00220808" w:rsidP="001C5278">
      <w:pPr>
        <w:jc w:val="both"/>
        <w:rPr>
          <w:sz w:val="28"/>
          <w:szCs w:val="28"/>
        </w:rPr>
      </w:pPr>
    </w:p>
    <w:p w:rsidR="00220808" w:rsidRPr="001C5278" w:rsidRDefault="00220808" w:rsidP="001C5278">
      <w:pPr>
        <w:jc w:val="both"/>
        <w:rPr>
          <w:b/>
          <w:sz w:val="28"/>
          <w:szCs w:val="28"/>
        </w:rPr>
      </w:pPr>
      <w:r w:rsidRPr="00687801">
        <w:rPr>
          <w:i/>
          <w:sz w:val="28"/>
          <w:szCs w:val="28"/>
        </w:rPr>
        <w:t>Свидетельство о государственной аккредитации</w:t>
      </w:r>
      <w:r w:rsidRPr="001C5278">
        <w:rPr>
          <w:sz w:val="28"/>
          <w:szCs w:val="28"/>
        </w:rPr>
        <w:t xml:space="preserve"> получено 24 мая 2011 года. Регистрационный номер</w:t>
      </w:r>
      <w:r>
        <w:rPr>
          <w:b/>
          <w:sz w:val="28"/>
          <w:szCs w:val="28"/>
        </w:rPr>
        <w:t xml:space="preserve"> 152.</w:t>
      </w:r>
    </w:p>
    <w:p w:rsidR="00220808" w:rsidRDefault="00220808" w:rsidP="001C5278">
      <w:pPr>
        <w:autoSpaceDE w:val="0"/>
        <w:autoSpaceDN w:val="0"/>
        <w:adjustRightInd w:val="0"/>
        <w:rPr>
          <w:sz w:val="28"/>
          <w:szCs w:val="28"/>
        </w:rPr>
      </w:pPr>
    </w:p>
    <w:p w:rsidR="00220808" w:rsidRPr="001C5278" w:rsidRDefault="00220808" w:rsidP="001C5278">
      <w:pPr>
        <w:autoSpaceDE w:val="0"/>
        <w:autoSpaceDN w:val="0"/>
        <w:adjustRightInd w:val="0"/>
        <w:rPr>
          <w:sz w:val="28"/>
          <w:szCs w:val="28"/>
        </w:rPr>
      </w:pPr>
      <w:r w:rsidRPr="00687801">
        <w:rPr>
          <w:i/>
          <w:sz w:val="28"/>
          <w:szCs w:val="28"/>
        </w:rPr>
        <w:t>Директор школы</w:t>
      </w:r>
      <w:r w:rsidRPr="001C5278">
        <w:rPr>
          <w:sz w:val="28"/>
          <w:szCs w:val="28"/>
        </w:rPr>
        <w:t xml:space="preserve"> – Болгова Вера Федоровна, </w:t>
      </w:r>
      <w:r>
        <w:rPr>
          <w:sz w:val="28"/>
          <w:szCs w:val="28"/>
        </w:rPr>
        <w:t>награждена знаком «П</w:t>
      </w:r>
      <w:r w:rsidRPr="001C5278">
        <w:rPr>
          <w:sz w:val="28"/>
          <w:szCs w:val="28"/>
        </w:rPr>
        <w:t>очётный работник общего образования РФ</w:t>
      </w:r>
      <w:r>
        <w:rPr>
          <w:sz w:val="28"/>
          <w:szCs w:val="28"/>
        </w:rPr>
        <w:t>».</w:t>
      </w:r>
    </w:p>
    <w:p w:rsidR="00220808" w:rsidRDefault="00220808" w:rsidP="004C55D1">
      <w:pPr>
        <w:autoSpaceDE w:val="0"/>
        <w:autoSpaceDN w:val="0"/>
        <w:adjustRightInd w:val="0"/>
        <w:rPr>
          <w:sz w:val="28"/>
          <w:szCs w:val="28"/>
        </w:rPr>
      </w:pPr>
    </w:p>
    <w:p w:rsidR="00220808" w:rsidRPr="001C5278" w:rsidRDefault="00220808" w:rsidP="004C55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C7">
        <w:rPr>
          <w:i/>
          <w:color w:val="000000"/>
          <w:sz w:val="28"/>
          <w:szCs w:val="28"/>
        </w:rPr>
        <w:t>Юридический адрес</w:t>
      </w:r>
      <w:r w:rsidRPr="001C527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614545</w:t>
      </w:r>
      <w:r w:rsidRPr="001C5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Пермский край, село Платошино, улица Владимирова, 17. </w:t>
      </w:r>
      <w:r w:rsidRPr="001C5278">
        <w:rPr>
          <w:color w:val="000000"/>
          <w:sz w:val="28"/>
          <w:szCs w:val="28"/>
        </w:rPr>
        <w:t xml:space="preserve">Контактный телефон </w:t>
      </w:r>
      <w:r>
        <w:rPr>
          <w:color w:val="000000"/>
          <w:sz w:val="28"/>
          <w:szCs w:val="28"/>
        </w:rPr>
        <w:t>8(342)2937964.</w:t>
      </w:r>
    </w:p>
    <w:p w:rsidR="00220808" w:rsidRPr="002D7904" w:rsidRDefault="00220808" w:rsidP="004C55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7F9F">
        <w:rPr>
          <w:color w:val="000000"/>
          <w:sz w:val="28"/>
          <w:szCs w:val="28"/>
          <w:lang w:val="de-DE"/>
        </w:rPr>
        <w:t>e</w:t>
      </w:r>
      <w:r w:rsidRPr="002D7904">
        <w:rPr>
          <w:color w:val="000000"/>
          <w:sz w:val="28"/>
          <w:szCs w:val="28"/>
        </w:rPr>
        <w:t>-</w:t>
      </w:r>
      <w:r w:rsidRPr="00A27F9F">
        <w:rPr>
          <w:color w:val="000000"/>
          <w:sz w:val="28"/>
          <w:szCs w:val="28"/>
          <w:lang w:val="de-DE"/>
        </w:rPr>
        <w:t>mail</w:t>
      </w:r>
      <w:r w:rsidRPr="002D7904">
        <w:rPr>
          <w:color w:val="000000"/>
          <w:sz w:val="28"/>
          <w:szCs w:val="28"/>
        </w:rPr>
        <w:t xml:space="preserve">: </w:t>
      </w:r>
      <w:hyperlink r:id="rId7" w:history="1">
        <w:r w:rsidRPr="00A27F9F">
          <w:rPr>
            <w:rStyle w:val="a7"/>
            <w:sz w:val="28"/>
            <w:szCs w:val="28"/>
            <w:lang w:val="de-DE"/>
          </w:rPr>
          <w:t>platoshinskaya</w:t>
        </w:r>
        <w:r w:rsidRPr="002D7904">
          <w:rPr>
            <w:rStyle w:val="a7"/>
            <w:sz w:val="28"/>
            <w:szCs w:val="28"/>
          </w:rPr>
          <w:t>.</w:t>
        </w:r>
        <w:r w:rsidRPr="00A27F9F">
          <w:rPr>
            <w:rStyle w:val="a7"/>
            <w:sz w:val="28"/>
            <w:szCs w:val="28"/>
            <w:lang w:val="de-DE"/>
          </w:rPr>
          <w:t>sch</w:t>
        </w:r>
        <w:r w:rsidRPr="002D7904">
          <w:rPr>
            <w:rStyle w:val="a7"/>
            <w:sz w:val="28"/>
            <w:szCs w:val="28"/>
          </w:rPr>
          <w:t>@</w:t>
        </w:r>
        <w:r w:rsidRPr="00A27F9F">
          <w:rPr>
            <w:rStyle w:val="a7"/>
            <w:sz w:val="28"/>
            <w:szCs w:val="28"/>
            <w:lang w:val="de-DE"/>
          </w:rPr>
          <w:t>ruopr</w:t>
        </w:r>
        <w:r w:rsidRPr="002D7904">
          <w:rPr>
            <w:rStyle w:val="a7"/>
            <w:sz w:val="28"/>
            <w:szCs w:val="28"/>
          </w:rPr>
          <w:t>.</w:t>
        </w:r>
        <w:r w:rsidRPr="00A27F9F">
          <w:rPr>
            <w:rStyle w:val="a7"/>
            <w:sz w:val="28"/>
            <w:szCs w:val="28"/>
            <w:lang w:val="de-DE"/>
          </w:rPr>
          <w:t>ru</w:t>
        </w:r>
      </w:hyperlink>
    </w:p>
    <w:p w:rsidR="00220808" w:rsidRPr="002D7904" w:rsidRDefault="00220808" w:rsidP="004C55D1">
      <w:pPr>
        <w:autoSpaceDE w:val="0"/>
        <w:autoSpaceDN w:val="0"/>
        <w:adjustRightInd w:val="0"/>
        <w:rPr>
          <w:color w:val="0000FF"/>
          <w:sz w:val="28"/>
          <w:szCs w:val="28"/>
        </w:rPr>
      </w:pPr>
    </w:p>
    <w:p w:rsidR="00220808" w:rsidRPr="003453C7" w:rsidRDefault="00220808" w:rsidP="004C55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C7">
        <w:rPr>
          <w:i/>
          <w:color w:val="000000"/>
          <w:sz w:val="28"/>
          <w:szCs w:val="28"/>
        </w:rPr>
        <w:t>Учредитель ш</w:t>
      </w:r>
      <w:r>
        <w:rPr>
          <w:i/>
          <w:color w:val="000000"/>
          <w:sz w:val="28"/>
          <w:szCs w:val="28"/>
        </w:rPr>
        <w:t xml:space="preserve">колы: </w:t>
      </w:r>
      <w:r>
        <w:rPr>
          <w:color w:val="000000"/>
          <w:sz w:val="28"/>
          <w:szCs w:val="28"/>
        </w:rPr>
        <w:t xml:space="preserve">муниципальное образование « Пермский муниципальный район». Полномочия и функции от имени учредителя осуществляет управление образования администрации муниципального образования « Пермский муниципальный район». </w:t>
      </w:r>
    </w:p>
    <w:p w:rsidR="00220808" w:rsidRPr="003453C7" w:rsidRDefault="00220808" w:rsidP="004C55D1">
      <w:pPr>
        <w:autoSpaceDE w:val="0"/>
        <w:autoSpaceDN w:val="0"/>
        <w:adjustRightInd w:val="0"/>
        <w:rPr>
          <w:i/>
          <w:color w:val="000000"/>
        </w:rPr>
      </w:pPr>
    </w:p>
    <w:p w:rsidR="00220808" w:rsidRPr="00A27F9F" w:rsidRDefault="00220808" w:rsidP="00A27F9F">
      <w:pPr>
        <w:jc w:val="both"/>
        <w:rPr>
          <w:b/>
          <w:sz w:val="28"/>
          <w:szCs w:val="28"/>
        </w:rPr>
      </w:pPr>
      <w:r>
        <w:tab/>
      </w:r>
      <w:r w:rsidRPr="00B711D3">
        <w:rPr>
          <w:sz w:val="28"/>
          <w:szCs w:val="28"/>
        </w:rPr>
        <w:t xml:space="preserve">Платошинская школа открылась в 1893 году как </w:t>
      </w:r>
      <w:r>
        <w:rPr>
          <w:sz w:val="28"/>
          <w:szCs w:val="28"/>
        </w:rPr>
        <w:t xml:space="preserve">школа грамоты, в 1936 году </w:t>
      </w:r>
      <w:r w:rsidRPr="00B711D3">
        <w:rPr>
          <w:sz w:val="28"/>
          <w:szCs w:val="28"/>
        </w:rPr>
        <w:t xml:space="preserve"> получила статус средней. Современное здание школы было построено в 1976 году. В условиях локального сельского пространства школа является интеллектуально-культурным центром села. Филиалов в организации нет. </w:t>
      </w:r>
    </w:p>
    <w:p w:rsidR="00220808" w:rsidRDefault="00220808" w:rsidP="001C52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278">
        <w:rPr>
          <w:sz w:val="28"/>
          <w:szCs w:val="28"/>
        </w:rPr>
        <w:t>В школе 357  учащихся, 20 классов-комплектов.</w:t>
      </w:r>
      <w:r>
        <w:rPr>
          <w:sz w:val="28"/>
          <w:szCs w:val="28"/>
        </w:rPr>
        <w:t xml:space="preserve"> </w:t>
      </w:r>
      <w:r w:rsidRPr="001C5278">
        <w:rPr>
          <w:sz w:val="28"/>
          <w:szCs w:val="28"/>
        </w:rPr>
        <w:t>Средняя наполняемость классов – 17,8 человек.</w:t>
      </w:r>
      <w:r>
        <w:rPr>
          <w:sz w:val="28"/>
          <w:szCs w:val="28"/>
        </w:rPr>
        <w:t xml:space="preserve"> </w:t>
      </w:r>
      <w:r w:rsidRPr="001C5278">
        <w:rPr>
          <w:sz w:val="28"/>
          <w:szCs w:val="28"/>
        </w:rPr>
        <w:t xml:space="preserve">Открыт  </w:t>
      </w:r>
      <w:r>
        <w:rPr>
          <w:sz w:val="28"/>
          <w:szCs w:val="28"/>
        </w:rPr>
        <w:t xml:space="preserve">один </w:t>
      </w:r>
      <w:r w:rsidRPr="001C5278">
        <w:rPr>
          <w:sz w:val="28"/>
          <w:szCs w:val="28"/>
        </w:rPr>
        <w:t xml:space="preserve"> класс (10)  с обучением по ИУП</w:t>
      </w:r>
      <w:r>
        <w:rPr>
          <w:sz w:val="28"/>
          <w:szCs w:val="28"/>
        </w:rPr>
        <w:t xml:space="preserve"> в рамках профильного обучения.</w:t>
      </w:r>
    </w:p>
    <w:p w:rsidR="00220808" w:rsidRPr="00F61128" w:rsidRDefault="00220808" w:rsidP="00A27F9F">
      <w:pPr>
        <w:spacing w:line="276" w:lineRule="auto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        Миссией школы</w:t>
      </w:r>
      <w:r w:rsidRPr="00F61128">
        <w:rPr>
          <w:sz w:val="28"/>
          <w:szCs w:val="28"/>
        </w:rPr>
        <w:t xml:space="preserve"> является духовное становление и развитие личности,</w:t>
      </w:r>
    </w:p>
    <w:p w:rsidR="00220808" w:rsidRPr="00F61128" w:rsidRDefault="00220808" w:rsidP="00A27F9F">
      <w:pPr>
        <w:spacing w:line="276" w:lineRule="auto"/>
        <w:rPr>
          <w:sz w:val="28"/>
          <w:szCs w:val="28"/>
        </w:rPr>
      </w:pPr>
      <w:r w:rsidRPr="00F61128">
        <w:rPr>
          <w:sz w:val="28"/>
          <w:szCs w:val="28"/>
        </w:rPr>
        <w:t>обладающей целостной картиной мира, позитивным мышлением, социальной</w:t>
      </w:r>
    </w:p>
    <w:p w:rsidR="00220808" w:rsidRPr="00F61128" w:rsidRDefault="00220808" w:rsidP="00F61128">
      <w:pPr>
        <w:spacing w:line="276" w:lineRule="auto"/>
        <w:rPr>
          <w:sz w:val="28"/>
          <w:szCs w:val="28"/>
        </w:rPr>
      </w:pPr>
      <w:r w:rsidRPr="00F61128">
        <w:rPr>
          <w:sz w:val="28"/>
          <w:szCs w:val="28"/>
        </w:rPr>
        <w:t>активностью, открытой миру природы и людей, способной принимать ответственные решения в нестандартной ситуации. Школа должна стать учреждением, формирующим с первого класса навыки самообразования и воспитания, обеспечивающие возможность успешной социализации в быстро изменяющемся современном мире.</w:t>
      </w:r>
    </w:p>
    <w:p w:rsidR="00220808" w:rsidRPr="00F61128" w:rsidRDefault="00220808" w:rsidP="00F61128">
      <w:pPr>
        <w:spacing w:line="276" w:lineRule="auto"/>
        <w:rPr>
          <w:sz w:val="28"/>
          <w:szCs w:val="28"/>
        </w:rPr>
      </w:pPr>
    </w:p>
    <w:p w:rsidR="00220808" w:rsidRPr="00F61128" w:rsidRDefault="00220808" w:rsidP="00F61128">
      <w:pPr>
        <w:spacing w:line="276" w:lineRule="auto"/>
        <w:rPr>
          <w:sz w:val="28"/>
          <w:szCs w:val="28"/>
        </w:rPr>
      </w:pPr>
    </w:p>
    <w:p w:rsidR="00220808" w:rsidRPr="00CA6F3F" w:rsidRDefault="00220808" w:rsidP="004E2D2A">
      <w:pPr>
        <w:pStyle w:val="2"/>
        <w:rPr>
          <w:rFonts w:ascii="Times New Roman" w:hAnsi="Times New Roman" w:cs="Times New Roman"/>
          <w:i w:val="0"/>
          <w:u w:val="single"/>
        </w:rPr>
      </w:pPr>
      <w:r w:rsidRPr="00CA6F3F">
        <w:rPr>
          <w:rFonts w:ascii="Times New Roman" w:hAnsi="Times New Roman" w:cs="Times New Roman"/>
          <w:i w:val="0"/>
          <w:u w:val="single"/>
        </w:rPr>
        <w:lastRenderedPageBreak/>
        <w:t>Раздел 3. Структура образовательной организации и система управления.</w:t>
      </w:r>
    </w:p>
    <w:p w:rsidR="00220808" w:rsidRPr="00B711D3" w:rsidRDefault="00220808" w:rsidP="00E6028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711D3">
        <w:rPr>
          <w:sz w:val="28"/>
          <w:szCs w:val="28"/>
        </w:rPr>
        <w:t>.1</w:t>
      </w:r>
      <w:r w:rsidRPr="00B711D3">
        <w:t xml:space="preserve">. </w:t>
      </w:r>
      <w:r w:rsidRPr="00B711D3">
        <w:rPr>
          <w:sz w:val="28"/>
          <w:szCs w:val="28"/>
        </w:rPr>
        <w:t>Структура образовательной организации МОУ Платошинская СОШ</w:t>
      </w:r>
    </w:p>
    <w:p w:rsidR="00220808" w:rsidRPr="000814F6" w:rsidRDefault="00220808" w:rsidP="004E2D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3545"/>
        <w:gridCol w:w="2170"/>
        <w:gridCol w:w="1749"/>
      </w:tblGrid>
      <w:tr w:rsidR="00220808" w:rsidRPr="00F61128">
        <w:tc>
          <w:tcPr>
            <w:tcW w:w="2106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ступень и срок обучения</w:t>
            </w:r>
          </w:p>
        </w:tc>
        <w:tc>
          <w:tcPr>
            <w:tcW w:w="3545" w:type="dxa"/>
          </w:tcPr>
          <w:p w:rsidR="00220808" w:rsidRPr="00F61128" w:rsidRDefault="00220808" w:rsidP="00E76803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2170" w:type="dxa"/>
          </w:tcPr>
          <w:p w:rsidR="00220808" w:rsidRPr="00F61128" w:rsidRDefault="00220808" w:rsidP="00E76803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749" w:type="dxa"/>
          </w:tcPr>
          <w:p w:rsidR="00220808" w:rsidRPr="00F61128" w:rsidRDefault="00220808" w:rsidP="00E76803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язык обучения</w:t>
            </w:r>
          </w:p>
        </w:tc>
      </w:tr>
      <w:tr w:rsidR="00220808" w:rsidRPr="00F61128">
        <w:tc>
          <w:tcPr>
            <w:tcW w:w="210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Начальная школа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1-4 классы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( 4 года обучения)</w:t>
            </w:r>
          </w:p>
        </w:tc>
        <w:tc>
          <w:tcPr>
            <w:tcW w:w="3545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1- 4 классы: общеобразовательные классы с изучением программ  образовательной системы «Школа – 2100» и «Школа России"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очная</w:t>
            </w:r>
          </w:p>
        </w:tc>
        <w:tc>
          <w:tcPr>
            <w:tcW w:w="1749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</w:tr>
      <w:tr w:rsidR="00220808" w:rsidRPr="00F61128">
        <w:trPr>
          <w:trHeight w:val="660"/>
        </w:trPr>
        <w:tc>
          <w:tcPr>
            <w:tcW w:w="2106" w:type="dxa"/>
            <w:vMerge w:val="restart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Основная школа   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(5 лет обучения)                   </w:t>
            </w:r>
          </w:p>
        </w:tc>
        <w:tc>
          <w:tcPr>
            <w:tcW w:w="3545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5-8 классы: общеобразовательные классы  с  программами 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факультативных курсов</w:t>
            </w:r>
          </w:p>
        </w:tc>
        <w:tc>
          <w:tcPr>
            <w:tcW w:w="2170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очная, 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обучение на дому</w:t>
            </w:r>
          </w:p>
        </w:tc>
        <w:tc>
          <w:tcPr>
            <w:tcW w:w="1749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</w:tr>
      <w:tr w:rsidR="00220808" w:rsidRPr="00F61128">
        <w:tc>
          <w:tcPr>
            <w:tcW w:w="2106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 9-е классы:  общеобразовательные классы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с факультативными и предпрофильными курсами 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очная</w:t>
            </w:r>
          </w:p>
        </w:tc>
        <w:tc>
          <w:tcPr>
            <w:tcW w:w="1749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</w:tr>
      <w:tr w:rsidR="00220808" w:rsidRPr="00F61128">
        <w:tc>
          <w:tcPr>
            <w:tcW w:w="210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Средняя школа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(2 года обучения)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10-11 классы: 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10 класс – 4 профильные группы в рамках ИУП; 11класс – общеобразовательный  с изучением двух предметов 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(математика и обществознание) на профильном уровне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очная</w:t>
            </w:r>
          </w:p>
        </w:tc>
        <w:tc>
          <w:tcPr>
            <w:tcW w:w="1749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</w:tr>
      <w:tr w:rsidR="00220808" w:rsidRPr="00F61128">
        <w:trPr>
          <w:trHeight w:val="345"/>
        </w:trPr>
        <w:tc>
          <w:tcPr>
            <w:tcW w:w="2106" w:type="dxa"/>
            <w:vMerge w:val="restart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Специальное (коррекционное) обучение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  <w:lang w:val="en-US"/>
              </w:rPr>
              <w:t>VIII</w:t>
            </w:r>
            <w:r w:rsidRPr="00F61128">
              <w:rPr>
                <w:sz w:val="28"/>
                <w:szCs w:val="28"/>
              </w:rPr>
              <w:t xml:space="preserve"> вида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(9 лет обучения, с учетом индивидуальных программ)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2-9 классы: Программы специальных (коррекционных) классов </w:t>
            </w:r>
            <w:r w:rsidRPr="00F61128">
              <w:rPr>
                <w:sz w:val="28"/>
                <w:szCs w:val="28"/>
                <w:lang w:val="en-US"/>
              </w:rPr>
              <w:t>VIII</w:t>
            </w:r>
            <w:r w:rsidRPr="00F61128">
              <w:rPr>
                <w:sz w:val="28"/>
                <w:szCs w:val="28"/>
              </w:rPr>
              <w:t xml:space="preserve"> вида для 1-4 классов и 5-9 классов, в т.ч. «Особый ребенок» (3чел.: 1, 6, 8 классы)</w:t>
            </w:r>
          </w:p>
          <w:p w:rsidR="00220808" w:rsidRPr="00F61128" w:rsidRDefault="00220808" w:rsidP="00E76803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очная</w:t>
            </w:r>
          </w:p>
        </w:tc>
        <w:tc>
          <w:tcPr>
            <w:tcW w:w="1749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</w:tr>
      <w:tr w:rsidR="00220808" w:rsidRPr="00F61128">
        <w:trPr>
          <w:trHeight w:val="345"/>
        </w:trPr>
        <w:tc>
          <w:tcPr>
            <w:tcW w:w="2106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220808" w:rsidRPr="00F61128" w:rsidRDefault="00220808" w:rsidP="00E76803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</w:tr>
    </w:tbl>
    <w:p w:rsidR="00220808" w:rsidRPr="00F61128" w:rsidRDefault="00220808" w:rsidP="004C6490">
      <w:pPr>
        <w:rPr>
          <w:sz w:val="28"/>
          <w:szCs w:val="28"/>
        </w:rPr>
      </w:pPr>
    </w:p>
    <w:p w:rsidR="00220808" w:rsidRPr="00B711D3" w:rsidRDefault="00220808" w:rsidP="004E2D2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B711D3">
        <w:rPr>
          <w:rFonts w:ascii="Times New Roman" w:hAnsi="Times New Roman" w:cs="Times New Roman"/>
          <w:b w:val="0"/>
          <w:sz w:val="28"/>
          <w:szCs w:val="28"/>
        </w:rPr>
        <w:t>.2. Система управления в образовательной организации</w:t>
      </w:r>
    </w:p>
    <w:p w:rsidR="00220808" w:rsidRPr="00B711D3" w:rsidRDefault="00220808" w:rsidP="003B38F5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711D3">
        <w:rPr>
          <w:rFonts w:ascii="Times New Roman" w:hAnsi="Times New Roman"/>
          <w:sz w:val="28"/>
          <w:szCs w:val="28"/>
          <w:u w:val="single"/>
        </w:rPr>
        <w:t>Сведения о структуре и об органах управления образовательной организацией, о наличии положений:</w:t>
      </w:r>
    </w:p>
    <w:p w:rsidR="00220808" w:rsidRPr="00B711D3" w:rsidRDefault="00220808" w:rsidP="004E2D2A">
      <w:pPr>
        <w:pStyle w:val="af3"/>
        <w:ind w:left="-11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ab/>
      </w:r>
      <w:r w:rsidRPr="00B711D3">
        <w:rPr>
          <w:rFonts w:ascii="Times New Roman" w:hAnsi="Times New Roman"/>
          <w:sz w:val="28"/>
          <w:szCs w:val="28"/>
        </w:rPr>
        <w:tab/>
        <w:t xml:space="preserve">В соответствии с Уставом школы </w:t>
      </w:r>
      <w:r w:rsidRPr="00874452">
        <w:rPr>
          <w:rFonts w:ascii="Times New Roman" w:hAnsi="Times New Roman"/>
          <w:b/>
          <w:sz w:val="28"/>
          <w:szCs w:val="28"/>
        </w:rPr>
        <w:t>органами управления Учреждения</w:t>
      </w:r>
      <w:r w:rsidRPr="00B711D3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B71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711D3">
        <w:rPr>
          <w:rFonts w:ascii="Times New Roman" w:hAnsi="Times New Roman"/>
          <w:sz w:val="28"/>
          <w:szCs w:val="28"/>
        </w:rPr>
        <w:t xml:space="preserve">бщее собрание трудового коллектива, Наблюдательный совет, директор Учреждения, Управляющий совет, педагогический совет. </w:t>
      </w:r>
    </w:p>
    <w:p w:rsidR="00220808" w:rsidRPr="00B711D3" w:rsidRDefault="00220808" w:rsidP="004E2D2A">
      <w:pPr>
        <w:pStyle w:val="af3"/>
        <w:ind w:left="-11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>-  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 (далее – общее собрание). Общее собрание считается правомочным, если на нем присутствует не менее двух третей списочного состава работников Учреждения. Решения общего собрания принимаются простым большинством голосов.</w:t>
      </w:r>
    </w:p>
    <w:p w:rsidR="00220808" w:rsidRPr="00B711D3" w:rsidRDefault="00220808" w:rsidP="004E2D2A">
      <w:pPr>
        <w:pStyle w:val="af3"/>
        <w:ind w:left="-11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 xml:space="preserve"> - Наблюдательный совет Учреждения создается в составе не менее 5 и не более 11 членов. Решение о назначении членов Наблюдательного совета Учреждения или досрочном прекращении их полномочий, а также 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Учреждения.</w:t>
      </w:r>
    </w:p>
    <w:p w:rsidR="00220808" w:rsidRPr="00B711D3" w:rsidRDefault="00220808" w:rsidP="004E2D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 xml:space="preserve"> - Общее руководство Учреждением осуществляет Управляющий совет Учреждения. Управляющий совет создается с использованием процедур выборов, назначения и кооптации. Процедура выборов и количественный состав членов Управляющего совета, а также права его членов регламентируются Положением об Управляющем совете Учреждения, утвержденным приказом директора Учреждения.</w:t>
      </w:r>
    </w:p>
    <w:p w:rsidR="00220808" w:rsidRPr="00B711D3" w:rsidRDefault="00220808" w:rsidP="004E2D2A">
      <w:pPr>
        <w:pStyle w:val="af3"/>
        <w:ind w:left="-11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 xml:space="preserve"> - Непосредственное руководство Учреждением осуществляет директор Учреждения, прошедший соответствующую аттестацию, который назначается Учредителем и с которым Учредитель подписывает срочный трудовой договор сроком до трех лет, в соответствии с действующим трудовым законодательством Российской Федерации.</w:t>
      </w:r>
    </w:p>
    <w:p w:rsidR="00220808" w:rsidRPr="00B711D3" w:rsidRDefault="00220808" w:rsidP="004E2D2A">
      <w:pPr>
        <w:pStyle w:val="af3"/>
        <w:ind w:left="-11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 xml:space="preserve"> - В целях управления организацией общеобразовательного процесса, развития содержания образования, реализации общеобразовательных программ, повышения качества обучения и воспитания обучающихся, совершенствования методической работы общеобразовательного учреждения, а также содействия повышению квалификации его педагогических работников создается педагогический совет. Работа педагогического совета осуществляется в соответствии с Положением о педагогическом совете.</w:t>
      </w:r>
    </w:p>
    <w:p w:rsidR="00220808" w:rsidRPr="00B711D3" w:rsidRDefault="00220808" w:rsidP="004E2D2A">
      <w:pPr>
        <w:pStyle w:val="af3"/>
        <w:ind w:left="-11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 xml:space="preserve"> - В Учреждении созданы профессиональные и творческие объединения, направленные на координирующую деятельность и деятельность, связанную с совершенствованием функционирования и развития Учреждения (методические объединения, советы, консилиумы, творческие и проблемные группы и т.д.), деятельность которых регламентируется соответствующим локальным нормативным актом Учреждения.</w:t>
      </w:r>
    </w:p>
    <w:p w:rsidR="00220808" w:rsidRPr="00B711D3" w:rsidRDefault="00220808" w:rsidP="004E2D2A">
      <w:pPr>
        <w:pStyle w:val="af3"/>
        <w:ind w:left="-11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 xml:space="preserve"> - В Учреждении созданы и действуют классные и общие родительские комитеты. Они содействуют объединению усилий семьи и Учреждения в деле </w:t>
      </w:r>
      <w:r w:rsidRPr="00B711D3">
        <w:rPr>
          <w:rFonts w:ascii="Times New Roman" w:hAnsi="Times New Roman"/>
          <w:sz w:val="28"/>
          <w:szCs w:val="28"/>
        </w:rPr>
        <w:lastRenderedPageBreak/>
        <w:t>обучения и воспитания обучающихся. Деятельность родительских комитетов регламентируется соответствующим локальным нормативным актом Учреждения.</w:t>
      </w:r>
    </w:p>
    <w:p w:rsidR="00220808" w:rsidRPr="00B711D3" w:rsidRDefault="00220808" w:rsidP="004E2D2A">
      <w:pPr>
        <w:pStyle w:val="af3"/>
        <w:ind w:left="-11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 xml:space="preserve"> - В Учреждении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1D3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B711D3">
        <w:rPr>
          <w:rFonts w:ascii="Times New Roman" w:hAnsi="Times New Roman"/>
          <w:sz w:val="28"/>
          <w:szCs w:val="28"/>
        </w:rPr>
        <w:t>созданы и действуют на добровольной основе органы ученического самоуправления и ученические объединения. Учреждение направляет представителям ученических объединений необходимую информацию и допускает их к участию в заседаниях органов управления Учреждением при обсуждении вопросов, касающихся интересов обучающихся. Деятельность органов ученического самоуправления регулируется соответствующим локальным нормативным актом Учреждения.</w:t>
      </w:r>
    </w:p>
    <w:p w:rsidR="00220808" w:rsidRPr="00B711D3" w:rsidRDefault="00220808" w:rsidP="00BB254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711D3">
        <w:rPr>
          <w:rFonts w:ascii="Times New Roman" w:hAnsi="Times New Roman"/>
          <w:sz w:val="28"/>
          <w:szCs w:val="28"/>
        </w:rPr>
        <w:t>Непосредственное управление осуществляется аппаратом управления:</w:t>
      </w:r>
    </w:p>
    <w:p w:rsidR="00220808" w:rsidRPr="00E60284" w:rsidRDefault="00220808" w:rsidP="004E2D2A">
      <w:pPr>
        <w:pStyle w:val="af3"/>
        <w:ind w:left="-1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592"/>
        <w:gridCol w:w="2893"/>
        <w:gridCol w:w="2814"/>
      </w:tblGrid>
      <w:tr w:rsidR="00220808" w:rsidRPr="00E60284">
        <w:tc>
          <w:tcPr>
            <w:tcW w:w="468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9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94C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4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94C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35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94C">
              <w:rPr>
                <w:rFonts w:ascii="Times New Roman" w:hAnsi="Times New Roman"/>
                <w:b/>
                <w:sz w:val="28"/>
                <w:szCs w:val="28"/>
              </w:rPr>
              <w:t>Квалификационные требования</w:t>
            </w:r>
          </w:p>
        </w:tc>
      </w:tr>
      <w:tr w:rsidR="00220808" w:rsidRPr="00E60284">
        <w:tc>
          <w:tcPr>
            <w:tcW w:w="468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20808" w:rsidRPr="0053394C" w:rsidRDefault="00220808" w:rsidP="00E7680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Болгова Вера Федоровна</w:t>
            </w:r>
          </w:p>
        </w:tc>
        <w:tc>
          <w:tcPr>
            <w:tcW w:w="3174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35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 xml:space="preserve">аттестована на «соответствие занимаемой должности» </w:t>
            </w:r>
          </w:p>
        </w:tc>
      </w:tr>
      <w:tr w:rsidR="00220808" w:rsidRPr="00E60284">
        <w:tc>
          <w:tcPr>
            <w:tcW w:w="468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220808" w:rsidRPr="0053394C" w:rsidRDefault="00220808" w:rsidP="00E7680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Русинова Татьяна Петровна</w:t>
            </w:r>
          </w:p>
        </w:tc>
        <w:tc>
          <w:tcPr>
            <w:tcW w:w="3174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35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аттестована на «соответствие занимаемой должности»</w:t>
            </w:r>
          </w:p>
        </w:tc>
      </w:tr>
      <w:tr w:rsidR="00220808" w:rsidRPr="00E60284">
        <w:tc>
          <w:tcPr>
            <w:tcW w:w="468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220808" w:rsidRPr="0053394C" w:rsidRDefault="00220808" w:rsidP="00E7680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Петрова Татьяна Федоровна</w:t>
            </w:r>
          </w:p>
        </w:tc>
        <w:tc>
          <w:tcPr>
            <w:tcW w:w="3174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35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аттестована на «соответствие занимаемой должности»</w:t>
            </w:r>
          </w:p>
        </w:tc>
      </w:tr>
      <w:tr w:rsidR="00220808" w:rsidRPr="00E60284">
        <w:tc>
          <w:tcPr>
            <w:tcW w:w="468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220808" w:rsidRPr="0053394C" w:rsidRDefault="00220808" w:rsidP="00E7680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Белослудцева Валентина Вениаминовна</w:t>
            </w:r>
          </w:p>
        </w:tc>
        <w:tc>
          <w:tcPr>
            <w:tcW w:w="3174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заместитель директора по АХД</w:t>
            </w:r>
          </w:p>
        </w:tc>
        <w:tc>
          <w:tcPr>
            <w:tcW w:w="2535" w:type="dxa"/>
          </w:tcPr>
          <w:p w:rsidR="00220808" w:rsidRPr="0053394C" w:rsidRDefault="00220808" w:rsidP="009963B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94C">
              <w:rPr>
                <w:rFonts w:ascii="Times New Roman" w:hAnsi="Times New Roman"/>
                <w:sz w:val="28"/>
                <w:szCs w:val="28"/>
              </w:rPr>
              <w:t>аттестована на «соответствие занимаемой должности»</w:t>
            </w:r>
          </w:p>
        </w:tc>
      </w:tr>
    </w:tbl>
    <w:p w:rsidR="00220808" w:rsidRDefault="00220808" w:rsidP="004E2D2A">
      <w:pPr>
        <w:pStyle w:val="af1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 </w:t>
      </w:r>
    </w:p>
    <w:p w:rsidR="00220808" w:rsidRPr="00BB254D" w:rsidRDefault="00220808" w:rsidP="00BB254D">
      <w:pPr>
        <w:pStyle w:val="af1"/>
        <w:jc w:val="both"/>
        <w:rPr>
          <w:sz w:val="28"/>
          <w:szCs w:val="28"/>
          <w:u w:val="single"/>
        </w:rPr>
      </w:pPr>
      <w:r w:rsidRPr="00BB254D">
        <w:rPr>
          <w:sz w:val="28"/>
          <w:szCs w:val="28"/>
        </w:rPr>
        <w:t xml:space="preserve">В целом  система управления достаточна и эффективна в силу подчинения принципам управления,  выполнению функциональных обязанностей и отчетности каждым звеном управления. </w:t>
      </w:r>
    </w:p>
    <w:p w:rsidR="00220808" w:rsidRPr="00B711D3" w:rsidRDefault="00220808" w:rsidP="003B38F5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711D3">
        <w:rPr>
          <w:rFonts w:ascii="Times New Roman" w:hAnsi="Times New Roman"/>
          <w:sz w:val="28"/>
          <w:szCs w:val="28"/>
          <w:u w:val="single"/>
        </w:rPr>
        <w:t>Сведения о программе развития   образовательной организации</w:t>
      </w:r>
      <w:r w:rsidRPr="00B711D3">
        <w:rPr>
          <w:rFonts w:ascii="Times New Roman" w:hAnsi="Times New Roman"/>
          <w:sz w:val="28"/>
          <w:szCs w:val="28"/>
        </w:rPr>
        <w:t>.</w:t>
      </w:r>
    </w:p>
    <w:p w:rsidR="00220808" w:rsidRPr="00B711D3" w:rsidRDefault="00220808" w:rsidP="004E2D2A">
      <w:pPr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        В настоящее время разработана </w:t>
      </w:r>
      <w:r w:rsidRPr="00B711D3">
        <w:rPr>
          <w:i/>
          <w:sz w:val="28"/>
          <w:szCs w:val="28"/>
        </w:rPr>
        <w:t>«Стратегия развития образовательного учреждения».</w:t>
      </w:r>
      <w:r w:rsidRPr="00B711D3">
        <w:rPr>
          <w:sz w:val="28"/>
          <w:szCs w:val="28"/>
        </w:rPr>
        <w:t xml:space="preserve"> Документ принят педагогическим советом. В Стратегии заложены «входные» характеристики школы как открытой системы и результаты, которые представлены в виде следующих взаимосвязанных блоков:</w:t>
      </w:r>
    </w:p>
    <w:p w:rsidR="00220808" w:rsidRPr="00B711D3" w:rsidRDefault="00220808" w:rsidP="0006501C">
      <w:pPr>
        <w:ind w:left="720"/>
        <w:jc w:val="both"/>
        <w:rPr>
          <w:b/>
          <w:sz w:val="28"/>
          <w:szCs w:val="28"/>
        </w:rPr>
      </w:pPr>
      <w:r w:rsidRPr="00BB254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BB254D">
        <w:rPr>
          <w:i/>
          <w:sz w:val="28"/>
          <w:szCs w:val="28"/>
        </w:rPr>
        <w:t>«Продукты» школы</w:t>
      </w:r>
      <w:r w:rsidRPr="00B711D3">
        <w:rPr>
          <w:b/>
          <w:sz w:val="28"/>
          <w:szCs w:val="28"/>
        </w:rPr>
        <w:t xml:space="preserve">, </w:t>
      </w:r>
      <w:r w:rsidRPr="00B711D3">
        <w:rPr>
          <w:sz w:val="28"/>
          <w:szCs w:val="28"/>
        </w:rPr>
        <w:t xml:space="preserve">то есть типичные характеристики образованности ее выпускников в самом широком смысле (включая познавательные, воспитательные, развивающие, оздоровительные и иные позитивные результаты). С этой точки зрения качество образования в ОО есть не что </w:t>
      </w:r>
      <w:r w:rsidRPr="00B711D3">
        <w:rPr>
          <w:sz w:val="28"/>
          <w:szCs w:val="28"/>
        </w:rPr>
        <w:lastRenderedPageBreak/>
        <w:t>иное, как уровень данной продукции, совокупность характеристик, обеспечивающих способность соответствовать актуальным и перспективным требованиям личности, общества, государства, социальных заказчиков на образование.</w:t>
      </w:r>
    </w:p>
    <w:p w:rsidR="00220808" w:rsidRPr="00B711D3" w:rsidRDefault="00220808" w:rsidP="0006501C">
      <w:pPr>
        <w:ind w:left="720"/>
        <w:jc w:val="both"/>
        <w:rPr>
          <w:b/>
          <w:sz w:val="28"/>
          <w:szCs w:val="28"/>
        </w:rPr>
      </w:pPr>
      <w:r w:rsidRPr="00BB254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BB254D">
        <w:rPr>
          <w:i/>
          <w:sz w:val="28"/>
          <w:szCs w:val="28"/>
        </w:rPr>
        <w:t>«Суммарные выходы»</w:t>
      </w:r>
      <w:r w:rsidRPr="00B711D3">
        <w:rPr>
          <w:b/>
          <w:sz w:val="28"/>
          <w:szCs w:val="28"/>
        </w:rPr>
        <w:t xml:space="preserve"> </w:t>
      </w:r>
      <w:r w:rsidRPr="00B711D3">
        <w:rPr>
          <w:sz w:val="28"/>
          <w:szCs w:val="28"/>
        </w:rPr>
        <w:t>ОО, то есть количественное выражение основных результатов его жизнедеятельности. Если, говоря о «продуктах» школы, мы имеем в виду качественную характеристику типичного образа выпускника, то «суммарные выходы» показывают, достаточное ли количество требуемых результатов необходимого качества она производит.</w:t>
      </w:r>
    </w:p>
    <w:p w:rsidR="00220808" w:rsidRPr="00B711D3" w:rsidRDefault="00220808" w:rsidP="0006501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i/>
          <w:sz w:val="28"/>
          <w:szCs w:val="28"/>
        </w:rPr>
        <w:t>«</w:t>
      </w:r>
      <w:r w:rsidRPr="00BB254D">
        <w:rPr>
          <w:i/>
          <w:sz w:val="28"/>
          <w:szCs w:val="28"/>
        </w:rPr>
        <w:t>Социальные вклады, итоги и последствия</w:t>
      </w:r>
      <w:r>
        <w:rPr>
          <w:i/>
          <w:sz w:val="28"/>
          <w:szCs w:val="28"/>
        </w:rPr>
        <w:t>»</w:t>
      </w:r>
      <w:r w:rsidRPr="00B711D3">
        <w:rPr>
          <w:b/>
          <w:sz w:val="28"/>
          <w:szCs w:val="28"/>
        </w:rPr>
        <w:t xml:space="preserve"> </w:t>
      </w:r>
      <w:r w:rsidRPr="00B711D3">
        <w:rPr>
          <w:sz w:val="28"/>
          <w:szCs w:val="28"/>
        </w:rPr>
        <w:t>жизнедеятельности учебного заведения, то есть позитивные изменения в его социальном окружении благодаря проделываемой работе, включая и те перемены, которые впоследствии создают позитивную общественную репутацию, благоприятный образ (имидж) у потенциальных заказчиков и партнеров.</w:t>
      </w:r>
    </w:p>
    <w:p w:rsidR="00220808" w:rsidRPr="00B711D3" w:rsidRDefault="00220808" w:rsidP="00E6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11D3">
        <w:rPr>
          <w:sz w:val="28"/>
          <w:szCs w:val="28"/>
        </w:rPr>
        <w:t>Таким образом, стратегическая нацеленность на сфо</w:t>
      </w:r>
      <w:r>
        <w:rPr>
          <w:sz w:val="28"/>
          <w:szCs w:val="28"/>
        </w:rPr>
        <w:t>рмулированный результат дикт</w:t>
      </w:r>
      <w:r w:rsidRPr="00B711D3">
        <w:rPr>
          <w:sz w:val="28"/>
          <w:szCs w:val="28"/>
        </w:rPr>
        <w:t>ует  учителю необходимость работать над умением анализировать свою деятельность, над умением предъявить результат своей работы, пересмотреть свою работу под инновационные процессы, освоить новые функции – тьюторство, кураторство.</w:t>
      </w:r>
    </w:p>
    <w:p w:rsidR="00220808" w:rsidRPr="00B711D3" w:rsidRDefault="00220808" w:rsidP="00E60284">
      <w:pPr>
        <w:jc w:val="both"/>
        <w:rPr>
          <w:b/>
          <w:sz w:val="28"/>
          <w:szCs w:val="28"/>
        </w:rPr>
      </w:pPr>
      <w:r w:rsidRPr="00B711D3">
        <w:rPr>
          <w:rStyle w:val="c5c1"/>
          <w:color w:val="000000"/>
          <w:sz w:val="28"/>
          <w:szCs w:val="28"/>
        </w:rPr>
        <w:t xml:space="preserve">Второй документ, который разработан и утвержден педагогическим советом - </w:t>
      </w:r>
      <w:r w:rsidRPr="00B711D3">
        <w:rPr>
          <w:rStyle w:val="apple-converted-space"/>
          <w:color w:val="000000"/>
          <w:sz w:val="28"/>
          <w:szCs w:val="28"/>
        </w:rPr>
        <w:t> </w:t>
      </w:r>
      <w:r w:rsidRPr="00B711D3">
        <w:rPr>
          <w:rStyle w:val="apple-converted-space"/>
          <w:b/>
          <w:color w:val="000000"/>
          <w:sz w:val="28"/>
          <w:szCs w:val="28"/>
        </w:rPr>
        <w:t>«</w:t>
      </w:r>
      <w:r w:rsidRPr="00B711D3">
        <w:rPr>
          <w:rStyle w:val="c5c1"/>
          <w:i/>
          <w:color w:val="000000"/>
          <w:sz w:val="28"/>
          <w:szCs w:val="28"/>
        </w:rPr>
        <w:t>Программа</w:t>
      </w:r>
      <w:r w:rsidRPr="00B711D3">
        <w:rPr>
          <w:rFonts w:ascii="TimesNewRomanPS-BoldMT" w:hAnsi="TimesNewRomanPS-BoldMT"/>
          <w:i/>
          <w:sz w:val="28"/>
          <w:szCs w:val="28"/>
        </w:rPr>
        <w:t xml:space="preserve"> </w:t>
      </w:r>
      <w:r w:rsidRPr="00B711D3">
        <w:rPr>
          <w:i/>
          <w:sz w:val="28"/>
          <w:szCs w:val="28"/>
        </w:rPr>
        <w:t>развития кадрового потенциала в МОУ Платошинская средняя общеобразовательная школа в 2014 – 2018 годы»</w:t>
      </w:r>
      <w:r w:rsidRPr="00B711D3">
        <w:rPr>
          <w:b/>
          <w:sz w:val="28"/>
          <w:szCs w:val="28"/>
        </w:rPr>
        <w:t xml:space="preserve">. </w:t>
      </w:r>
    </w:p>
    <w:p w:rsidR="00220808" w:rsidRPr="00B711D3" w:rsidRDefault="00220808" w:rsidP="00E60284">
      <w:pPr>
        <w:jc w:val="both"/>
        <w:rPr>
          <w:sz w:val="28"/>
          <w:szCs w:val="28"/>
        </w:rPr>
      </w:pPr>
      <w:r w:rsidRPr="00B711D3">
        <w:rPr>
          <w:sz w:val="28"/>
          <w:szCs w:val="28"/>
        </w:rPr>
        <w:t>Важными задачами данн</w:t>
      </w:r>
      <w:r>
        <w:rPr>
          <w:sz w:val="28"/>
          <w:szCs w:val="28"/>
        </w:rPr>
        <w:t>ой программы являются следующие:</w:t>
      </w:r>
    </w:p>
    <w:p w:rsidR="00220808" w:rsidRPr="00BB254D" w:rsidRDefault="00220808" w:rsidP="00BB254D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254D">
        <w:rPr>
          <w:sz w:val="28"/>
          <w:szCs w:val="28"/>
        </w:rPr>
        <w:t>овершенствование управленческой компетенции руководителей образовательного учреждения;</w:t>
      </w:r>
    </w:p>
    <w:p w:rsidR="00220808" w:rsidRPr="00BB254D" w:rsidRDefault="00220808" w:rsidP="00BB254D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254D">
        <w:rPr>
          <w:sz w:val="28"/>
          <w:szCs w:val="28"/>
        </w:rPr>
        <w:t>рганизация мотивационной среды для сотрудников;</w:t>
      </w:r>
    </w:p>
    <w:p w:rsidR="00220808" w:rsidRPr="00BB254D" w:rsidRDefault="00220808" w:rsidP="00BB254D">
      <w:pPr>
        <w:numPr>
          <w:ilvl w:val="0"/>
          <w:numId w:val="67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B254D">
        <w:rPr>
          <w:sz w:val="28"/>
          <w:szCs w:val="28"/>
        </w:rPr>
        <w:t>етодическое сопровождение педагогических работников в условиях модернизации образования, обновления его структуры и содержания.</w:t>
      </w:r>
    </w:p>
    <w:p w:rsidR="00220808" w:rsidRPr="00BB254D" w:rsidRDefault="00220808" w:rsidP="00BB254D">
      <w:pPr>
        <w:tabs>
          <w:tab w:val="left" w:pos="8820"/>
        </w:tabs>
        <w:rPr>
          <w:sz w:val="28"/>
          <w:szCs w:val="28"/>
        </w:rPr>
      </w:pPr>
      <w:r w:rsidRPr="00BB254D">
        <w:rPr>
          <w:b/>
        </w:rPr>
        <w:t xml:space="preserve"> </w:t>
      </w:r>
    </w:p>
    <w:p w:rsidR="00220808" w:rsidRPr="00B711D3" w:rsidRDefault="00220808" w:rsidP="003B38F5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711D3">
        <w:rPr>
          <w:rFonts w:ascii="Times New Roman" w:hAnsi="Times New Roman"/>
          <w:sz w:val="28"/>
          <w:szCs w:val="28"/>
          <w:u w:val="single"/>
        </w:rPr>
        <w:t>Сведения о плановых проверках  образовательной организации</w:t>
      </w:r>
    </w:p>
    <w:p w:rsidR="00220808" w:rsidRPr="00B711D3" w:rsidRDefault="00220808" w:rsidP="004E2D2A">
      <w:pPr>
        <w:rPr>
          <w:sz w:val="28"/>
          <w:szCs w:val="28"/>
        </w:rPr>
      </w:pPr>
      <w:r w:rsidRPr="00B711D3">
        <w:rPr>
          <w:sz w:val="28"/>
          <w:szCs w:val="28"/>
        </w:rPr>
        <w:t>В настоящее время в учреждении отсутствуют   предписания  Пожнадзора,  Роспотребнадзо</w:t>
      </w:r>
      <w:r>
        <w:rPr>
          <w:sz w:val="28"/>
          <w:szCs w:val="28"/>
        </w:rPr>
        <w:t xml:space="preserve">ра.  В 2014 - 2015 учебном году были проведены следующие </w:t>
      </w:r>
      <w:r w:rsidRPr="00B711D3">
        <w:rPr>
          <w:sz w:val="28"/>
          <w:szCs w:val="28"/>
        </w:rPr>
        <w:t>проверки надзорными органами:</w:t>
      </w:r>
    </w:p>
    <w:p w:rsidR="00220808" w:rsidRPr="00A50AFE" w:rsidRDefault="00220808" w:rsidP="0092422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Отдел надзорной деятельности по Пермскому муниципальному району управления надзорной деятельности Главного управления МЧС России по Пермскому краю с 16 по 28 октября 2014 года, плановая проверка, </w:t>
      </w:r>
      <w:r>
        <w:rPr>
          <w:i/>
          <w:sz w:val="28"/>
          <w:szCs w:val="28"/>
        </w:rPr>
        <w:t>нарушений нет.</w:t>
      </w:r>
    </w:p>
    <w:p w:rsidR="00220808" w:rsidRPr="00A50AFE" w:rsidRDefault="00220808" w:rsidP="00A50A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Отдел надзорной деятельности по Пермскому муниципальному району управления надзорной деятельности Главного управления МЧС России по Пермскому краю 16 декабря  2014 года, внеплановая проверка, </w:t>
      </w:r>
      <w:r>
        <w:rPr>
          <w:i/>
          <w:sz w:val="28"/>
          <w:szCs w:val="28"/>
        </w:rPr>
        <w:t>нарушений нет.</w:t>
      </w:r>
    </w:p>
    <w:p w:rsidR="00220808" w:rsidRDefault="00220808" w:rsidP="0092422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Пермского района – документарные проверки:  </w:t>
      </w:r>
    </w:p>
    <w:p w:rsidR="00220808" w:rsidRDefault="00220808" w:rsidP="00A50AF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законодательства РФ при перевозке детей школьными автобусами, 15 июня 2015 г.;</w:t>
      </w:r>
    </w:p>
    <w:p w:rsidR="00220808" w:rsidRDefault="00220808" w:rsidP="00A50A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исполнение законодательства РФ об организации школьного питания, 27 марта 2015 г.;</w:t>
      </w:r>
    </w:p>
    <w:p w:rsidR="00220808" w:rsidRDefault="00220808" w:rsidP="00A50AFE">
      <w:pPr>
        <w:jc w:val="both"/>
        <w:rPr>
          <w:sz w:val="28"/>
          <w:szCs w:val="28"/>
        </w:rPr>
      </w:pPr>
      <w:r>
        <w:rPr>
          <w:sz w:val="28"/>
          <w:szCs w:val="28"/>
        </w:rPr>
        <w:t>-    исполнение законодательства РФ о противодействии коррупции, 20 марта 2015 г.;</w:t>
      </w:r>
    </w:p>
    <w:p w:rsidR="00220808" w:rsidRDefault="00220808" w:rsidP="00A50AFE">
      <w:pPr>
        <w:jc w:val="both"/>
        <w:rPr>
          <w:sz w:val="28"/>
          <w:szCs w:val="28"/>
        </w:rPr>
      </w:pPr>
      <w:r>
        <w:rPr>
          <w:sz w:val="28"/>
          <w:szCs w:val="28"/>
        </w:rPr>
        <w:t>-   исполнение законодательства РФ  об образовании, 11 марта 2015 г.;</w:t>
      </w:r>
    </w:p>
    <w:p w:rsidR="00220808" w:rsidRPr="00F61128" w:rsidRDefault="00220808" w:rsidP="00F611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 исполнение законодательства РФ об охране семьи, материнства, отцовства и детства в части предоставления мер социальной поддержки многодетным малоимущим семьям, 24.09 - 01.11.2014 г.   </w:t>
      </w:r>
      <w:r w:rsidRPr="00F61128">
        <w:rPr>
          <w:i/>
          <w:sz w:val="28"/>
          <w:szCs w:val="28"/>
        </w:rPr>
        <w:t xml:space="preserve">Выявленные нарушения исправлены в нормативный срок.                      </w:t>
      </w:r>
    </w:p>
    <w:p w:rsidR="00220808" w:rsidRPr="00DC2648" w:rsidRDefault="00220808" w:rsidP="00AD3710">
      <w:pPr>
        <w:pStyle w:val="2"/>
        <w:rPr>
          <w:rFonts w:ascii="Times New Roman" w:hAnsi="Times New Roman" w:cs="Times New Roman"/>
          <w:i w:val="0"/>
        </w:rPr>
      </w:pPr>
      <w:r w:rsidRPr="002F7921">
        <w:rPr>
          <w:rFonts w:ascii="Times New Roman" w:hAnsi="Times New Roman" w:cs="Times New Roman"/>
          <w:i w:val="0"/>
          <w:u w:val="single"/>
        </w:rPr>
        <w:t>Раздел 4.</w:t>
      </w:r>
      <w:r>
        <w:rPr>
          <w:rFonts w:ascii="Times New Roman" w:hAnsi="Times New Roman" w:cs="Times New Roman"/>
          <w:i w:val="0"/>
          <w:u w:val="single"/>
        </w:rPr>
        <w:t xml:space="preserve"> </w:t>
      </w:r>
      <w:r w:rsidRPr="002F7921">
        <w:rPr>
          <w:rFonts w:ascii="Times New Roman" w:hAnsi="Times New Roman" w:cs="Times New Roman"/>
          <w:i w:val="0"/>
          <w:u w:val="single"/>
        </w:rPr>
        <w:t>Организация образовательного  процесса</w:t>
      </w:r>
      <w:r w:rsidRPr="00DC2648">
        <w:rPr>
          <w:rFonts w:ascii="Times New Roman" w:hAnsi="Times New Roman" w:cs="Times New Roman"/>
          <w:i w:val="0"/>
        </w:rPr>
        <w:t>.</w:t>
      </w:r>
    </w:p>
    <w:p w:rsidR="00220808" w:rsidRPr="00861AD5" w:rsidRDefault="00220808" w:rsidP="00216952">
      <w:pPr>
        <w:pStyle w:val="ad"/>
        <w:rPr>
          <w:b/>
          <w:sz w:val="28"/>
          <w:szCs w:val="28"/>
          <w:u w:val="single"/>
        </w:rPr>
      </w:pPr>
      <w:r w:rsidRPr="00861AD5">
        <w:rPr>
          <w:b/>
          <w:sz w:val="28"/>
          <w:szCs w:val="28"/>
        </w:rPr>
        <w:t>4.1. Приоритетные направления  образовательной деятельности  в 2014-2015 учебном году:</w:t>
      </w:r>
      <w:r w:rsidRPr="00861AD5">
        <w:rPr>
          <w:b/>
          <w:sz w:val="28"/>
          <w:szCs w:val="28"/>
          <w:u w:val="single"/>
        </w:rPr>
        <w:t xml:space="preserve"> </w:t>
      </w:r>
    </w:p>
    <w:p w:rsidR="00220808" w:rsidRPr="00B711D3" w:rsidRDefault="00220808" w:rsidP="003B38F5">
      <w:pPr>
        <w:pStyle w:val="ad"/>
        <w:numPr>
          <w:ilvl w:val="0"/>
          <w:numId w:val="13"/>
        </w:numPr>
        <w:spacing w:after="0"/>
        <w:ind w:left="714" w:hanging="357"/>
        <w:rPr>
          <w:sz w:val="28"/>
          <w:szCs w:val="28"/>
        </w:rPr>
      </w:pPr>
      <w:r w:rsidRPr="00B711D3">
        <w:rPr>
          <w:sz w:val="28"/>
          <w:szCs w:val="28"/>
        </w:rPr>
        <w:t>реализация ФГОС НОО;</w:t>
      </w:r>
    </w:p>
    <w:p w:rsidR="00220808" w:rsidRPr="00B711D3" w:rsidRDefault="00220808" w:rsidP="003B38F5">
      <w:pPr>
        <w:pStyle w:val="ad"/>
        <w:numPr>
          <w:ilvl w:val="0"/>
          <w:numId w:val="13"/>
        </w:numPr>
        <w:spacing w:after="0"/>
        <w:ind w:left="714" w:hanging="357"/>
        <w:rPr>
          <w:sz w:val="28"/>
          <w:szCs w:val="28"/>
        </w:rPr>
      </w:pPr>
      <w:r w:rsidRPr="00B711D3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 xml:space="preserve"> </w:t>
      </w:r>
      <w:r w:rsidRPr="00B711D3">
        <w:rPr>
          <w:sz w:val="28"/>
          <w:szCs w:val="28"/>
        </w:rPr>
        <w:t>реализации ФГОС ООО;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индивидуализация образовательного процесса в старшей школе  на основе ИУП;</w:t>
      </w:r>
    </w:p>
    <w:p w:rsidR="00220808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повышение качества математического образования;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повышение качества филологического образования;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обеспечение безопасности и здоровьесбережения  всех участников образовательного процесса;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внедрение электронных дневников для 100% обучающихся;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р</w:t>
      </w:r>
      <w:r>
        <w:rPr>
          <w:sz w:val="28"/>
          <w:szCs w:val="28"/>
        </w:rPr>
        <w:t>еализация программы «Будем достойны</w:t>
      </w:r>
      <w:r w:rsidRPr="00B711D3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подготовки к 70-летию Победы в Великой Отечественной войне</w:t>
      </w:r>
      <w:r w:rsidRPr="00B711D3">
        <w:rPr>
          <w:sz w:val="28"/>
          <w:szCs w:val="28"/>
        </w:rPr>
        <w:t>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выявление и поддержка одаренных детей;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обеспечение индивидуализированного психолого-педагогического сопровождения учащихся в образовательном процессе;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качественная подготовка к государственной итоговой аттестации;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расширение образовательного пространства обучающихся посредством внеурочной деятельности;</w:t>
      </w:r>
    </w:p>
    <w:p w:rsidR="00220808" w:rsidRPr="00B711D3" w:rsidRDefault="00220808" w:rsidP="00AD3710">
      <w:pPr>
        <w:pStyle w:val="22"/>
        <w:numPr>
          <w:ilvl w:val="0"/>
          <w:numId w:val="13"/>
        </w:numPr>
        <w:rPr>
          <w:sz w:val="28"/>
          <w:szCs w:val="28"/>
        </w:rPr>
      </w:pPr>
      <w:r w:rsidRPr="00B711D3">
        <w:rPr>
          <w:sz w:val="28"/>
          <w:szCs w:val="28"/>
        </w:rPr>
        <w:t>социализация  обучающихся  8 вида.</w:t>
      </w:r>
    </w:p>
    <w:p w:rsidR="00220808" w:rsidRPr="00EA3903" w:rsidRDefault="00220808" w:rsidP="00D5147C">
      <w:pPr>
        <w:pStyle w:val="22"/>
        <w:tabs>
          <w:tab w:val="clear" w:pos="643"/>
        </w:tabs>
        <w:ind w:left="360" w:firstLine="0"/>
      </w:pPr>
    </w:p>
    <w:p w:rsidR="00220808" w:rsidRPr="00861AD5" w:rsidRDefault="00220808" w:rsidP="0006501C">
      <w:pPr>
        <w:pStyle w:val="41"/>
        <w:tabs>
          <w:tab w:val="clear" w:pos="1209"/>
        </w:tabs>
        <w:ind w:left="0" w:firstLine="0"/>
        <w:rPr>
          <w:b/>
          <w:sz w:val="28"/>
          <w:szCs w:val="28"/>
        </w:rPr>
      </w:pPr>
      <w:r w:rsidRPr="00861AD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61AD5">
        <w:rPr>
          <w:b/>
          <w:sz w:val="28"/>
          <w:szCs w:val="28"/>
        </w:rPr>
        <w:t>2. Анализ организации учебного процесса на основе годового календарного учебного графика на 2014 – 2015 учебный год.</w:t>
      </w:r>
    </w:p>
    <w:p w:rsidR="00220808" w:rsidRPr="00F61128" w:rsidRDefault="00220808" w:rsidP="00861AD5">
      <w:pPr>
        <w:pStyle w:val="aa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Pr="00F61128">
        <w:rPr>
          <w:rFonts w:ascii="Times New Roman" w:hAnsi="Times New Roman"/>
          <w:b/>
          <w:sz w:val="28"/>
          <w:szCs w:val="28"/>
        </w:rPr>
        <w:t xml:space="preserve">Начало учебного года </w:t>
      </w:r>
      <w:r w:rsidRPr="00F61128">
        <w:rPr>
          <w:rFonts w:ascii="Times New Roman" w:hAnsi="Times New Roman"/>
          <w:sz w:val="28"/>
          <w:szCs w:val="28"/>
        </w:rPr>
        <w:t>– 01.09.2014г.</w:t>
      </w:r>
    </w:p>
    <w:p w:rsidR="00220808" w:rsidRPr="00F61128" w:rsidRDefault="00220808" w:rsidP="00861AD5">
      <w:pPr>
        <w:pStyle w:val="aa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F61128">
        <w:rPr>
          <w:rFonts w:ascii="Times New Roman" w:hAnsi="Times New Roman"/>
          <w:b/>
          <w:sz w:val="28"/>
          <w:szCs w:val="28"/>
        </w:rPr>
        <w:t xml:space="preserve">Окончание учебного года </w:t>
      </w:r>
      <w:r w:rsidRPr="00F61128">
        <w:rPr>
          <w:rFonts w:ascii="Times New Roman" w:hAnsi="Times New Roman"/>
          <w:sz w:val="28"/>
          <w:szCs w:val="28"/>
        </w:rPr>
        <w:t>– 26.05.2015 – 1-е классы, 27.05.2015г. – 2-3 классы, 30.05.2015г. – 4, 5-8, 10 классы</w:t>
      </w:r>
    </w:p>
    <w:p w:rsidR="00220808" w:rsidRPr="00F61128" w:rsidRDefault="00220808" w:rsidP="00165F7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20.06.2015г. – 9, 11 классы (включая экзаменационный период)</w:t>
      </w:r>
    </w:p>
    <w:p w:rsidR="00220808" w:rsidRPr="00F61128" w:rsidRDefault="00220808" w:rsidP="00165F7A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4.2.3. </w:t>
      </w:r>
      <w:r w:rsidRPr="00F61128">
        <w:rPr>
          <w:b/>
          <w:sz w:val="28"/>
          <w:szCs w:val="28"/>
        </w:rPr>
        <w:t xml:space="preserve">Начало учебных занятий – </w:t>
      </w:r>
      <w:r w:rsidRPr="00F61128">
        <w:rPr>
          <w:sz w:val="28"/>
          <w:szCs w:val="28"/>
        </w:rPr>
        <w:t>8.00</w:t>
      </w:r>
    </w:p>
    <w:p w:rsidR="00220808" w:rsidRDefault="00220808" w:rsidP="00165F7A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4.2.4. </w:t>
      </w:r>
      <w:r w:rsidRPr="00F61128">
        <w:rPr>
          <w:b/>
          <w:sz w:val="28"/>
          <w:szCs w:val="28"/>
        </w:rPr>
        <w:t xml:space="preserve">Окончание учебных занятий – </w:t>
      </w:r>
      <w:r w:rsidRPr="00F61128">
        <w:rPr>
          <w:sz w:val="28"/>
          <w:szCs w:val="28"/>
        </w:rPr>
        <w:t>18.05</w:t>
      </w:r>
    </w:p>
    <w:p w:rsidR="00220808" w:rsidRDefault="00220808" w:rsidP="00165F7A">
      <w:pPr>
        <w:jc w:val="both"/>
        <w:rPr>
          <w:sz w:val="28"/>
          <w:szCs w:val="28"/>
        </w:rPr>
      </w:pPr>
    </w:p>
    <w:p w:rsidR="00220808" w:rsidRDefault="00220808" w:rsidP="00165F7A">
      <w:pPr>
        <w:jc w:val="both"/>
        <w:rPr>
          <w:sz w:val="28"/>
          <w:szCs w:val="28"/>
        </w:rPr>
      </w:pPr>
    </w:p>
    <w:p w:rsidR="00220808" w:rsidRPr="00F61128" w:rsidRDefault="00220808" w:rsidP="00165F7A">
      <w:pPr>
        <w:jc w:val="both"/>
        <w:rPr>
          <w:sz w:val="28"/>
          <w:szCs w:val="28"/>
        </w:rPr>
      </w:pPr>
    </w:p>
    <w:p w:rsidR="00220808" w:rsidRPr="00F61128" w:rsidRDefault="00220808" w:rsidP="00165F7A">
      <w:pPr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4.2.5. </w:t>
      </w:r>
      <w:r w:rsidRPr="00F61128">
        <w:rPr>
          <w:b/>
          <w:sz w:val="28"/>
          <w:szCs w:val="28"/>
        </w:rPr>
        <w:t>Режим работы ОО и сменность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3"/>
        <w:gridCol w:w="1572"/>
        <w:gridCol w:w="1571"/>
        <w:gridCol w:w="1571"/>
        <w:gridCol w:w="2031"/>
        <w:gridCol w:w="1089"/>
      </w:tblGrid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  <w:lang w:val="en-US"/>
              </w:rPr>
              <w:t>I</w:t>
            </w:r>
            <w:r w:rsidRPr="00F61128">
              <w:rPr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  <w:lang w:val="en-US"/>
              </w:rPr>
              <w:t>II</w:t>
            </w:r>
            <w:r w:rsidRPr="00F61128">
              <w:rPr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  <w:lang w:val="en-US"/>
              </w:rPr>
              <w:t>III</w:t>
            </w:r>
            <w:r w:rsidRPr="00F61128">
              <w:rPr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СКК </w:t>
            </w:r>
            <w:r w:rsidRPr="00F61128">
              <w:rPr>
                <w:b/>
                <w:sz w:val="28"/>
                <w:szCs w:val="28"/>
                <w:lang w:val="en-US"/>
              </w:rPr>
              <w:t>VIII</w:t>
            </w:r>
            <w:r w:rsidRPr="00F61128">
              <w:rPr>
                <w:b/>
                <w:sz w:val="28"/>
                <w:szCs w:val="28"/>
              </w:rPr>
              <w:t xml:space="preserve"> вида</w:t>
            </w: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Итого</w:t>
            </w:r>
          </w:p>
        </w:tc>
      </w:tr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5 дневная учебная неделя </w:t>
            </w: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1а, 1б, 2а, 2б, 3а, 3б классы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5а, 5б, 6а, 6б, 7, 8а, 8б классы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1-5 классы</w:t>
            </w: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Всего обучающихся</w:t>
            </w: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105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146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17</w:t>
            </w: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268</w:t>
            </w:r>
          </w:p>
        </w:tc>
      </w:tr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6 дневная учебная неделя </w:t>
            </w: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 класс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9а, 9б классы</w:t>
            </w:r>
          </w:p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10, 11 классы</w:t>
            </w: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6-9 классы</w:t>
            </w: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Всего обучающихся</w:t>
            </w: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22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35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23</w:t>
            </w: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</w:t>
            </w: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89</w:t>
            </w:r>
          </w:p>
        </w:tc>
      </w:tr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1а, 1б, 2а, 2б, 4 классы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5а,5б, 8а, 8б, 9а, 9б классы 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10, 11 классы</w:t>
            </w: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1-5, 6-9 классы</w:t>
            </w: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Всего обучающихся</w:t>
            </w: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92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104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23</w:t>
            </w: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26</w:t>
            </w: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245</w:t>
            </w:r>
          </w:p>
        </w:tc>
      </w:tr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 смена</w:t>
            </w: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3а, 3б классы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6а,6б, 7 классы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808" w:rsidRPr="00F61128" w:rsidTr="00DE31EB">
        <w:tc>
          <w:tcPr>
            <w:tcW w:w="1714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Всего обучающихся</w:t>
            </w:r>
          </w:p>
        </w:tc>
        <w:tc>
          <w:tcPr>
            <w:tcW w:w="157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35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77</w:t>
            </w:r>
          </w:p>
        </w:tc>
        <w:tc>
          <w:tcPr>
            <w:tcW w:w="157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112</w:t>
            </w:r>
          </w:p>
        </w:tc>
      </w:tr>
    </w:tbl>
    <w:p w:rsidR="00220808" w:rsidRPr="00F61128" w:rsidRDefault="00220808" w:rsidP="00165F7A">
      <w:pPr>
        <w:jc w:val="both"/>
        <w:rPr>
          <w:b/>
          <w:sz w:val="28"/>
          <w:szCs w:val="28"/>
        </w:rPr>
      </w:pPr>
    </w:p>
    <w:p w:rsidR="00220808" w:rsidRPr="00F61128" w:rsidRDefault="00220808" w:rsidP="00165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F61128">
        <w:rPr>
          <w:b/>
          <w:sz w:val="28"/>
          <w:szCs w:val="28"/>
        </w:rPr>
        <w:t>Продолжительность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20808" w:rsidRPr="00F61128" w:rsidTr="00DE31EB">
        <w:tc>
          <w:tcPr>
            <w:tcW w:w="4785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220808" w:rsidRPr="00F61128" w:rsidTr="00DE31EB">
        <w:tc>
          <w:tcPr>
            <w:tcW w:w="478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1-е классы</w:t>
            </w:r>
          </w:p>
        </w:tc>
        <w:tc>
          <w:tcPr>
            <w:tcW w:w="478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33 недели</w:t>
            </w:r>
          </w:p>
        </w:tc>
      </w:tr>
      <w:tr w:rsidR="00220808" w:rsidRPr="00F61128" w:rsidTr="00DE31EB">
        <w:tc>
          <w:tcPr>
            <w:tcW w:w="478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 – 4 классы</w:t>
            </w:r>
          </w:p>
        </w:tc>
        <w:tc>
          <w:tcPr>
            <w:tcW w:w="478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34 недели</w:t>
            </w:r>
          </w:p>
        </w:tc>
      </w:tr>
      <w:tr w:rsidR="00220808" w:rsidRPr="00F61128" w:rsidTr="00DE31EB">
        <w:tc>
          <w:tcPr>
            <w:tcW w:w="478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 – 8, 10 классы</w:t>
            </w:r>
          </w:p>
        </w:tc>
        <w:tc>
          <w:tcPr>
            <w:tcW w:w="478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35 недель</w:t>
            </w:r>
          </w:p>
        </w:tc>
      </w:tr>
      <w:tr w:rsidR="00220808" w:rsidRPr="00F61128" w:rsidTr="00DE31EB">
        <w:tc>
          <w:tcPr>
            <w:tcW w:w="4785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9, 11 классы</w:t>
            </w:r>
          </w:p>
        </w:tc>
        <w:tc>
          <w:tcPr>
            <w:tcW w:w="478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36 недель</w:t>
            </w:r>
          </w:p>
        </w:tc>
      </w:tr>
    </w:tbl>
    <w:p w:rsidR="00220808" w:rsidRPr="00F61128" w:rsidRDefault="00220808" w:rsidP="00165F7A">
      <w:pPr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 </w:t>
      </w:r>
    </w:p>
    <w:p w:rsidR="00220808" w:rsidRPr="00F61128" w:rsidRDefault="00220808" w:rsidP="00165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F61128">
        <w:rPr>
          <w:b/>
          <w:sz w:val="28"/>
          <w:szCs w:val="28"/>
        </w:rPr>
        <w:t>Регламентирование образовательного процесса на учебный год</w:t>
      </w:r>
    </w:p>
    <w:p w:rsidR="00220808" w:rsidRPr="00F61128" w:rsidRDefault="00220808" w:rsidP="00165F7A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1) Продолжительность учебных занятий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047"/>
        <w:gridCol w:w="2048"/>
        <w:gridCol w:w="3084"/>
      </w:tblGrid>
      <w:tr w:rsidR="00220808" w:rsidRPr="00F61128" w:rsidTr="00DE31EB">
        <w:tc>
          <w:tcPr>
            <w:tcW w:w="2392" w:type="dxa"/>
            <w:vMerge w:val="restart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084" w:type="dxa"/>
            <w:vMerge w:val="restart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220808" w:rsidRPr="00F61128" w:rsidTr="00DE31EB">
        <w:tc>
          <w:tcPr>
            <w:tcW w:w="2392" w:type="dxa"/>
            <w:vMerge/>
          </w:tcPr>
          <w:p w:rsidR="00220808" w:rsidRPr="00F61128" w:rsidRDefault="00220808" w:rsidP="00DE31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048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3084" w:type="dxa"/>
            <w:vMerge/>
          </w:tcPr>
          <w:p w:rsidR="00220808" w:rsidRPr="00F61128" w:rsidRDefault="00220808" w:rsidP="00DE31EB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047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01.09.2014</w:t>
            </w:r>
          </w:p>
        </w:tc>
        <w:tc>
          <w:tcPr>
            <w:tcW w:w="2048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30.10.2014</w:t>
            </w:r>
          </w:p>
        </w:tc>
        <w:tc>
          <w:tcPr>
            <w:tcW w:w="3084" w:type="dxa"/>
          </w:tcPr>
          <w:p w:rsidR="00220808" w:rsidRPr="00F61128" w:rsidRDefault="00220808" w:rsidP="00DE31E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 недель</w:t>
            </w:r>
          </w:p>
        </w:tc>
      </w:tr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047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10.11.2014</w:t>
            </w:r>
          </w:p>
        </w:tc>
        <w:tc>
          <w:tcPr>
            <w:tcW w:w="2048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30.12.2014</w:t>
            </w:r>
          </w:p>
        </w:tc>
        <w:tc>
          <w:tcPr>
            <w:tcW w:w="3084" w:type="dxa"/>
          </w:tcPr>
          <w:p w:rsidR="00220808" w:rsidRPr="00F61128" w:rsidRDefault="00220808" w:rsidP="00DE31EB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 недель</w:t>
            </w:r>
          </w:p>
        </w:tc>
      </w:tr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047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12.01.2015</w:t>
            </w:r>
          </w:p>
        </w:tc>
        <w:tc>
          <w:tcPr>
            <w:tcW w:w="2048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20.03.2015</w:t>
            </w:r>
          </w:p>
        </w:tc>
        <w:tc>
          <w:tcPr>
            <w:tcW w:w="3084" w:type="dxa"/>
          </w:tcPr>
          <w:p w:rsidR="00220808" w:rsidRPr="00F61128" w:rsidRDefault="00220808" w:rsidP="00DE31EB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 недель</w:t>
            </w:r>
          </w:p>
        </w:tc>
      </w:tr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047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30.03.2015</w:t>
            </w:r>
          </w:p>
        </w:tc>
        <w:tc>
          <w:tcPr>
            <w:tcW w:w="2048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30.05.2015</w:t>
            </w:r>
          </w:p>
        </w:tc>
        <w:tc>
          <w:tcPr>
            <w:tcW w:w="3084" w:type="dxa"/>
          </w:tcPr>
          <w:p w:rsidR="00220808" w:rsidRPr="00F61128" w:rsidRDefault="00220808" w:rsidP="00DE31EB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 недель</w:t>
            </w:r>
          </w:p>
        </w:tc>
      </w:tr>
    </w:tbl>
    <w:p w:rsidR="00220808" w:rsidRPr="00F61128" w:rsidRDefault="00220808" w:rsidP="00165F7A">
      <w:pPr>
        <w:jc w:val="both"/>
        <w:rPr>
          <w:sz w:val="28"/>
          <w:szCs w:val="28"/>
        </w:rPr>
      </w:pPr>
    </w:p>
    <w:p w:rsidR="00220808" w:rsidRPr="00F61128" w:rsidRDefault="00220808" w:rsidP="00165F7A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2) Продолжительность каникул в течение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9"/>
        <w:gridCol w:w="2324"/>
        <w:gridCol w:w="2333"/>
        <w:gridCol w:w="2811"/>
      </w:tblGrid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Каникулы 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Продолжительность в днях</w:t>
            </w:r>
          </w:p>
        </w:tc>
      </w:tr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Осенние 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01.11.2014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09.11.2014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9 календарных дней </w:t>
            </w:r>
          </w:p>
        </w:tc>
      </w:tr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lastRenderedPageBreak/>
              <w:t xml:space="preserve">Зимние 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31.12.2014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11.01.2015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 календарных дней</w:t>
            </w:r>
          </w:p>
        </w:tc>
      </w:tr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21.03.2015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29.03.2015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 календарных дней</w:t>
            </w:r>
          </w:p>
        </w:tc>
      </w:tr>
      <w:tr w:rsidR="00220808" w:rsidRPr="00F61128" w:rsidTr="00DE31EB">
        <w:tc>
          <w:tcPr>
            <w:tcW w:w="2392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Летние 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31.05.2015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31.08.2015</w:t>
            </w:r>
          </w:p>
        </w:tc>
        <w:tc>
          <w:tcPr>
            <w:tcW w:w="2393" w:type="dxa"/>
          </w:tcPr>
          <w:p w:rsidR="00220808" w:rsidRPr="00F61128" w:rsidRDefault="00220808" w:rsidP="00DE31E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92 календарных дня</w:t>
            </w:r>
          </w:p>
        </w:tc>
      </w:tr>
    </w:tbl>
    <w:p w:rsidR="00220808" w:rsidRPr="00F61128" w:rsidRDefault="00220808" w:rsidP="00165F7A">
      <w:pPr>
        <w:jc w:val="both"/>
        <w:rPr>
          <w:sz w:val="28"/>
          <w:szCs w:val="28"/>
        </w:rPr>
      </w:pPr>
    </w:p>
    <w:p w:rsidR="00220808" w:rsidRPr="00F61128" w:rsidRDefault="00220808" w:rsidP="00165F7A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Для обучающихся 1 класса устанавливаются дополнительные  недельные каникулы – 14.02.2015г.-20.02.2015г. (7 календарных дней)</w:t>
      </w:r>
    </w:p>
    <w:p w:rsidR="00220808" w:rsidRPr="00F61128" w:rsidRDefault="00220808" w:rsidP="0016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Pr="00F61128">
        <w:rPr>
          <w:b/>
          <w:sz w:val="28"/>
          <w:szCs w:val="28"/>
        </w:rPr>
        <w:t xml:space="preserve">Продолжительность уроков </w:t>
      </w:r>
      <w:r w:rsidRPr="00F61128">
        <w:rPr>
          <w:sz w:val="28"/>
          <w:szCs w:val="28"/>
        </w:rPr>
        <w:t xml:space="preserve">– 45 минут </w:t>
      </w:r>
    </w:p>
    <w:p w:rsidR="00220808" w:rsidRPr="00F61128" w:rsidRDefault="00220808" w:rsidP="0016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</w:t>
      </w:r>
      <w:r w:rsidRPr="00F61128">
        <w:rPr>
          <w:b/>
          <w:sz w:val="28"/>
          <w:szCs w:val="28"/>
        </w:rPr>
        <w:t xml:space="preserve">Продолжительность перемен </w:t>
      </w:r>
      <w:r w:rsidRPr="00F61128">
        <w:rPr>
          <w:sz w:val="28"/>
          <w:szCs w:val="28"/>
        </w:rPr>
        <w:t xml:space="preserve">– 10-15 минут в понедельник-пятницу, </w:t>
      </w:r>
    </w:p>
    <w:p w:rsidR="00220808" w:rsidRPr="00F61128" w:rsidRDefault="00220808" w:rsidP="00165F7A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                                                    5 минут по субботам</w:t>
      </w:r>
    </w:p>
    <w:p w:rsidR="00220808" w:rsidRPr="00F61128" w:rsidRDefault="00220808" w:rsidP="0016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Pr="00F61128">
        <w:rPr>
          <w:b/>
          <w:sz w:val="28"/>
          <w:szCs w:val="28"/>
        </w:rPr>
        <w:t xml:space="preserve">Проведение промежуточной аттестации в переводных классах </w:t>
      </w:r>
      <w:r w:rsidRPr="00F61128">
        <w:rPr>
          <w:sz w:val="28"/>
          <w:szCs w:val="28"/>
        </w:rPr>
        <w:t xml:space="preserve">– </w:t>
      </w:r>
    </w:p>
    <w:p w:rsidR="00220808" w:rsidRPr="00F61128" w:rsidRDefault="00220808" w:rsidP="00165F7A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16, 19, 21 мая 2015 года</w:t>
      </w:r>
    </w:p>
    <w:p w:rsidR="00220808" w:rsidRPr="00F61128" w:rsidRDefault="00220808" w:rsidP="00165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4.2.11.</w:t>
      </w:r>
      <w:r w:rsidRPr="00F61128">
        <w:rPr>
          <w:b/>
          <w:sz w:val="28"/>
          <w:szCs w:val="28"/>
        </w:rPr>
        <w:t xml:space="preserve"> Проведение государственной (итоговой) аттестации в 9 и 11 классах</w:t>
      </w:r>
    </w:p>
    <w:p w:rsidR="00220808" w:rsidRPr="00F61128" w:rsidRDefault="00220808" w:rsidP="00165F7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878"/>
        <w:gridCol w:w="1878"/>
        <w:gridCol w:w="1879"/>
      </w:tblGrid>
      <w:tr w:rsidR="00220808" w:rsidRPr="00F61128" w:rsidTr="00DE31EB">
        <w:tc>
          <w:tcPr>
            <w:tcW w:w="3936" w:type="dxa"/>
          </w:tcPr>
          <w:p w:rsidR="00220808" w:rsidRPr="00F61128" w:rsidRDefault="00220808" w:rsidP="00DE31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878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879" w:type="dxa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 С(К)класс</w:t>
            </w:r>
          </w:p>
        </w:tc>
      </w:tr>
      <w:tr w:rsidR="00220808" w:rsidRPr="00F61128" w:rsidTr="00DE31EB">
        <w:tc>
          <w:tcPr>
            <w:tcW w:w="393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Начало государственной</w:t>
            </w:r>
          </w:p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итоговой аттестации</w:t>
            </w:r>
          </w:p>
        </w:tc>
        <w:tc>
          <w:tcPr>
            <w:tcW w:w="1878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27.05.2015</w:t>
            </w:r>
          </w:p>
        </w:tc>
        <w:tc>
          <w:tcPr>
            <w:tcW w:w="1878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25.05.2015</w:t>
            </w:r>
          </w:p>
        </w:tc>
        <w:tc>
          <w:tcPr>
            <w:tcW w:w="187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29.05.2015</w:t>
            </w:r>
          </w:p>
        </w:tc>
      </w:tr>
      <w:tr w:rsidR="00220808" w:rsidRPr="00F61128" w:rsidTr="00DE31EB">
        <w:tc>
          <w:tcPr>
            <w:tcW w:w="3936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Окончание государственной итоговой аттестации</w:t>
            </w:r>
          </w:p>
        </w:tc>
        <w:tc>
          <w:tcPr>
            <w:tcW w:w="1878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16.06.2015</w:t>
            </w:r>
          </w:p>
        </w:tc>
        <w:tc>
          <w:tcPr>
            <w:tcW w:w="1878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23.06.2015</w:t>
            </w:r>
          </w:p>
        </w:tc>
        <w:tc>
          <w:tcPr>
            <w:tcW w:w="187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30.05.2015</w:t>
            </w:r>
          </w:p>
        </w:tc>
      </w:tr>
    </w:tbl>
    <w:p w:rsidR="00220808" w:rsidRPr="00F61128" w:rsidRDefault="00220808" w:rsidP="00165F7A">
      <w:pPr>
        <w:jc w:val="both"/>
        <w:rPr>
          <w:sz w:val="28"/>
          <w:szCs w:val="28"/>
        </w:rPr>
      </w:pPr>
    </w:p>
    <w:p w:rsidR="00220808" w:rsidRPr="00F61128" w:rsidRDefault="00220808" w:rsidP="00165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4.2.12.</w:t>
      </w:r>
      <w:r w:rsidRPr="00F61128">
        <w:rPr>
          <w:b/>
          <w:sz w:val="28"/>
          <w:szCs w:val="28"/>
        </w:rPr>
        <w:t xml:space="preserve"> Организация образовательного процесса</w:t>
      </w:r>
    </w:p>
    <w:p w:rsidR="00220808" w:rsidRPr="00F61128" w:rsidRDefault="00220808" w:rsidP="00BF78FE">
      <w:pPr>
        <w:numPr>
          <w:ilvl w:val="0"/>
          <w:numId w:val="28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средняя наполняемость классов: 1-4 классы – 17 чел., 5-9 классы – 20 чел., 10-11 классы – 12 чел. </w:t>
      </w:r>
    </w:p>
    <w:p w:rsidR="00220808" w:rsidRPr="00F61128" w:rsidRDefault="00220808" w:rsidP="00BF78FE">
      <w:pPr>
        <w:numPr>
          <w:ilvl w:val="0"/>
          <w:numId w:val="28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учебная нагрузка в каждом классе соответствует нормам СанПиН: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1 класс – 21 час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2, 3 класс – 23 часа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4 класс – 26 часов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5 класс – 29 часов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6 класс – 30 часов 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7 класс – 32 часа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8 класс – 33 часа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9 класс – 36 часов</w:t>
      </w:r>
    </w:p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10, 11 класс – 37 часов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расписание уроков составлено с учетом требований СанПиН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классы </w:t>
      </w:r>
      <w:r w:rsidRPr="00F61128">
        <w:rPr>
          <w:sz w:val="28"/>
          <w:szCs w:val="28"/>
          <w:lang w:val="en-US"/>
        </w:rPr>
        <w:t>I</w:t>
      </w:r>
      <w:r w:rsidRPr="00F61128">
        <w:rPr>
          <w:sz w:val="28"/>
          <w:szCs w:val="28"/>
        </w:rPr>
        <w:t xml:space="preserve"> ступени обучались в требованиях ФГОС НОО – всего 127 чел.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5-9, 10-11 классы обучались в требованиях ФК ГОС и по рекомендациям БУП 2004 г. (приказ МО РФ от 09.03.2004 г. № 1312 и в редакции Приказов Минобрнауки РФ от 20.08.2008 г. № 241, от 30.08.2010 г. № 889) – всего 204 человека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4 классе преподавался предмет ОРКСЭ – Приказ Министерства образования  и науки РФ от 01.02.2012 г. № 74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9-х классах реализовывался план предпрофильной подготовки – охват 35 чел.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в 10 классе обучение велось по ИУП (4 профиля: физико-математический, социально-гуманитарный, социально-экономический и химико-биологический) – охват 13 чел.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11 классе два предмета изучались на профильном уровне (математика и обществознание) – охват 10 чел.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26 человек обучались по адаптированным программ специального (коррекционного) обучения </w:t>
      </w:r>
      <w:r w:rsidRPr="00F61128">
        <w:rPr>
          <w:sz w:val="28"/>
          <w:szCs w:val="28"/>
          <w:lang w:val="en-US"/>
        </w:rPr>
        <w:t>VIII</w:t>
      </w:r>
      <w:r w:rsidRPr="00F61128">
        <w:rPr>
          <w:sz w:val="28"/>
          <w:szCs w:val="28"/>
        </w:rPr>
        <w:t xml:space="preserve"> вида, в том числе по программе «Особый ребенок» 3 чел. – 1 класс (1 чел.),  6 класс (1 чел.),  8 класс (1 чел.)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5а, 5б классах в рамках факультативов, в 9-х классах в программе ППП велись курсы по ОБЖ (Приказ Министерства обороны РФ и Минобрнауки РФ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образования» от 24.02.2010 г. № 96/134)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8а, 8б классах – факультативный курс «Основы научно-исследовательской деятельности» в связи с подготовкой к введению ФГОС ООО</w:t>
      </w:r>
    </w:p>
    <w:p w:rsidR="00220808" w:rsidRPr="00F61128" w:rsidRDefault="00220808" w:rsidP="00BF78FE">
      <w:pPr>
        <w:numPr>
          <w:ilvl w:val="0"/>
          <w:numId w:val="27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на 1 и 2 ступенях реализовывалось интегрированное обучение учащихся с ограниченными возможностями здоровья (со специальными образовательными потребностями), в т.ч 1 чел (7 класс) на дому</w:t>
      </w:r>
    </w:p>
    <w:p w:rsidR="00220808" w:rsidRPr="00F61128" w:rsidRDefault="00220808" w:rsidP="00165F7A">
      <w:pPr>
        <w:ind w:left="360"/>
        <w:jc w:val="both"/>
        <w:rPr>
          <w:sz w:val="28"/>
          <w:szCs w:val="28"/>
        </w:rPr>
      </w:pPr>
    </w:p>
    <w:p w:rsidR="00220808" w:rsidRPr="00F61128" w:rsidRDefault="00220808" w:rsidP="00CE692E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4.2.13.</w:t>
      </w:r>
      <w:r>
        <w:rPr>
          <w:b/>
          <w:sz w:val="28"/>
          <w:szCs w:val="28"/>
        </w:rPr>
        <w:t xml:space="preserve"> </w:t>
      </w:r>
      <w:r w:rsidRPr="00F61128">
        <w:rPr>
          <w:b/>
          <w:sz w:val="28"/>
          <w:szCs w:val="28"/>
        </w:rPr>
        <w:t>Перечень реализуемых образовательных программ в соответствии с лицензией ОО</w:t>
      </w:r>
    </w:p>
    <w:p w:rsidR="00220808" w:rsidRPr="00F61128" w:rsidRDefault="00220808" w:rsidP="00CE692E">
      <w:pPr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8"/>
        <w:gridCol w:w="2872"/>
        <w:gridCol w:w="3437"/>
      </w:tblGrid>
      <w:tr w:rsidR="00220808" w:rsidRPr="00F61128" w:rsidTr="00DE31EB">
        <w:tc>
          <w:tcPr>
            <w:tcW w:w="9211" w:type="dxa"/>
            <w:gridSpan w:val="3"/>
          </w:tcPr>
          <w:p w:rsidR="00220808" w:rsidRPr="00F61128" w:rsidRDefault="00220808" w:rsidP="00DE31EB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Образовательные программы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i/>
                <w:sz w:val="28"/>
                <w:szCs w:val="28"/>
              </w:rPr>
            </w:pPr>
            <w:r w:rsidRPr="00F61128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i/>
                <w:sz w:val="28"/>
                <w:szCs w:val="28"/>
              </w:rPr>
            </w:pPr>
            <w:r w:rsidRPr="00F61128">
              <w:rPr>
                <w:i/>
                <w:sz w:val="28"/>
                <w:szCs w:val="28"/>
              </w:rPr>
              <w:t>уровень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i/>
                <w:sz w:val="28"/>
                <w:szCs w:val="28"/>
              </w:rPr>
            </w:pPr>
            <w:r w:rsidRPr="00F61128">
              <w:rPr>
                <w:i/>
                <w:sz w:val="28"/>
                <w:szCs w:val="28"/>
              </w:rPr>
              <w:t>нормативный срок освоения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Общеобразовательная 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 года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Общеобразовательная 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5 лет 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Среднее общее </w:t>
            </w:r>
          </w:p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Общеобразовательная 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2 года 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Программы художественно-эстетической направленности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Дополнительная 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до 3 лет 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Программы туристско-краеведческой направленности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Дополнительная 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до 3 лет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Программы социально-педагогической направленности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Дополнительная 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до 2 лет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lastRenderedPageBreak/>
              <w:t>Программы эколого-биологической направленности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Дополнительная 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до 2 лет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Программы естественнонаучной направленности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Дополнительная 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до 2 лет</w:t>
            </w:r>
          </w:p>
        </w:tc>
      </w:tr>
      <w:tr w:rsidR="00220808" w:rsidRPr="00F61128" w:rsidTr="00DE31EB">
        <w:tc>
          <w:tcPr>
            <w:tcW w:w="3150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Специальные (коррекционные) программы </w:t>
            </w:r>
            <w:r w:rsidRPr="00F61128">
              <w:rPr>
                <w:sz w:val="28"/>
                <w:szCs w:val="28"/>
                <w:lang w:val="en-US"/>
              </w:rPr>
              <w:t>VIII</w:t>
            </w:r>
            <w:r w:rsidRPr="00F61128"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2552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Общеобразовательная коррекционная</w:t>
            </w:r>
          </w:p>
        </w:tc>
        <w:tc>
          <w:tcPr>
            <w:tcW w:w="3509" w:type="dxa"/>
          </w:tcPr>
          <w:p w:rsidR="00220808" w:rsidRPr="00F61128" w:rsidRDefault="00220808" w:rsidP="00DE31EB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 лет</w:t>
            </w:r>
          </w:p>
        </w:tc>
      </w:tr>
    </w:tbl>
    <w:p w:rsidR="00220808" w:rsidRPr="00F61128" w:rsidRDefault="00220808" w:rsidP="00165F7A">
      <w:pPr>
        <w:ind w:firstLine="708"/>
        <w:jc w:val="both"/>
        <w:rPr>
          <w:sz w:val="28"/>
          <w:szCs w:val="28"/>
        </w:rPr>
      </w:pPr>
    </w:p>
    <w:p w:rsidR="00220808" w:rsidRPr="00F61128" w:rsidRDefault="00220808" w:rsidP="0021739C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Кроме указанных программ, в 2014-2015 учебном году МОУ Платошинская СОШ был заключен Договор (от 20.09.2014 года) с негосударственным образовательным учреждением  «Центр развития «Интеллект» г. Кунгур Пермского края. Согласно этому договору, для детей дошкольного возраста в количестве 41 чел., с ноября 2014 года по май 2015 года были организованы занятия по подготовке к школе (по 2 часа 4 раза в месяц – математика, обучение грамоте, ритмика, иностранный язык). По окончании курса дошкольники получили удостоверения об окончании школы «Интеллект»</w:t>
      </w:r>
    </w:p>
    <w:p w:rsidR="00220808" w:rsidRPr="00F61128" w:rsidRDefault="00220808" w:rsidP="0021739C">
      <w:pPr>
        <w:jc w:val="both"/>
        <w:rPr>
          <w:sz w:val="28"/>
          <w:szCs w:val="28"/>
        </w:rPr>
      </w:pPr>
    </w:p>
    <w:p w:rsidR="00220808" w:rsidRPr="00F61128" w:rsidRDefault="00220808" w:rsidP="0021739C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4.3. Программное, учебно-методическое, библиотечно - информационное обеспечение образовательного процесса</w:t>
      </w:r>
      <w:r w:rsidRPr="00F61128">
        <w:rPr>
          <w:sz w:val="28"/>
          <w:szCs w:val="28"/>
        </w:rPr>
        <w:t>.</w:t>
      </w:r>
    </w:p>
    <w:p w:rsidR="00220808" w:rsidRPr="00F61128" w:rsidRDefault="00220808" w:rsidP="00AE45ED">
      <w:pPr>
        <w:pStyle w:val="ac"/>
        <w:spacing w:after="0"/>
        <w:ind w:left="-53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Качество образовательного процесса зависит от многих условий, главное из которых – качество программно-учебно-методического обеспечения. Для каждой образовательной ступени разработана основная образовательная программа,  каждая ступень обеспечена учебниками согласно Федеральному перечню  на 2014-2015 учебный год,  каждый  учебный   предмет обеспечен учебно-методическим комплексом (УМК), основой которого является рабочая программа по предмету.</w:t>
      </w:r>
    </w:p>
    <w:p w:rsidR="00220808" w:rsidRPr="00F61128" w:rsidRDefault="00220808" w:rsidP="00AE45ED">
      <w:pPr>
        <w:pStyle w:val="ac"/>
        <w:spacing w:after="0"/>
        <w:ind w:left="-53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Учащиеся  </w:t>
      </w:r>
      <w:r w:rsidRPr="00F61128">
        <w:rPr>
          <w:sz w:val="28"/>
          <w:szCs w:val="28"/>
          <w:lang w:val="en-US"/>
        </w:rPr>
        <w:t>I</w:t>
      </w:r>
      <w:r w:rsidRPr="00F61128">
        <w:rPr>
          <w:sz w:val="28"/>
          <w:szCs w:val="28"/>
        </w:rPr>
        <w:t xml:space="preserve"> образовательной ступени обучались как по образовательной системе  «Школа 2100» (2-4 классы в рамках продолжения), так и по системе «Школа России» (1 классы) в требованиях ФГОС НОО. Обе системы  нацелены на развитие личности учащегося путем освоения различных способов действий, что провозгласил  ФГОС НОО. Комплекты  учебников созданы в рамках философии развивающего образования, направлены на максимальное раскрытие личностного потенциала учащихся, реализует психолого-педагогические принципы, объединены общими методическими и технологическими подходами,  учебники обеспечены методическими пособиями, рабочими тетрадями и контрольно-измерительными материалами.  Учителя активно пользовались методическими разработками и пособиями в различных исполнительских  вариантах в формате методической поддержки педагогов, организованной системой «Школа 2100»: учебно-методический центр, межрегиональное общественное объединение, журнал «Начальная школа плюс До и После», экспериментальная и инновационная деятельность. Учителя начальной школы, кроме этой поддержки, являются участниками всероссийского проекта «Школа цифрового века» и имеют сертификаты, подписанные С.Соловейчиком.  Педагоги в течение учебного года в </w:t>
      </w:r>
      <w:r w:rsidRPr="00F61128">
        <w:rPr>
          <w:sz w:val="28"/>
          <w:szCs w:val="28"/>
        </w:rPr>
        <w:lastRenderedPageBreak/>
        <w:t>рамках школьного методического объединения  разрабатывали  методическую тему  «Система оценки образовательных результатов в требованиях ФГОС НОО».</w:t>
      </w:r>
    </w:p>
    <w:p w:rsidR="00220808" w:rsidRPr="00F61128" w:rsidRDefault="00220808" w:rsidP="00291C6F">
      <w:pPr>
        <w:pStyle w:val="ac"/>
        <w:spacing w:after="0"/>
        <w:ind w:left="-540"/>
        <w:jc w:val="both"/>
        <w:rPr>
          <w:rStyle w:val="Zag11"/>
          <w:rFonts w:eastAsia="@Arial Unicode MS"/>
          <w:sz w:val="28"/>
          <w:szCs w:val="28"/>
        </w:rPr>
      </w:pPr>
      <w:r w:rsidRPr="00F61128">
        <w:rPr>
          <w:sz w:val="28"/>
          <w:szCs w:val="28"/>
        </w:rPr>
        <w:tab/>
        <w:t xml:space="preserve">Учащиеся </w:t>
      </w:r>
      <w:r w:rsidRPr="00F61128">
        <w:rPr>
          <w:sz w:val="28"/>
          <w:szCs w:val="28"/>
          <w:lang w:val="en-US"/>
        </w:rPr>
        <w:t>II</w:t>
      </w:r>
      <w:r w:rsidRPr="00F61128">
        <w:rPr>
          <w:sz w:val="28"/>
          <w:szCs w:val="28"/>
        </w:rPr>
        <w:t xml:space="preserve">  ступени обучались в требованиях стандарта первого поколения. В ООП ООО  как одно из приоритетных направлений  заявлена «подготовка к введению   ФГОС основного общего образования». Составной частью ООП ООО  являются  УМК по общеобразовательным предметам УП основного общего образования, которые  включают   в себя рабочие образовательные программы по предметам, учебники, рекомендованные федеральным перечнем на 2014-2015 учебный год, дидактические и методические пособия. Другой частью ООП являются программы факультативных курсов,  элективных курсов, курсов по выбору.</w:t>
      </w:r>
      <w:r w:rsidRPr="00F61128">
        <w:rPr>
          <w:rStyle w:val="Zag11"/>
          <w:rFonts w:eastAsia="@Arial Unicode MS"/>
          <w:sz w:val="28"/>
          <w:szCs w:val="28"/>
        </w:rPr>
        <w:t xml:space="preserve"> </w:t>
      </w:r>
    </w:p>
    <w:p w:rsidR="00220808" w:rsidRPr="00F61128" w:rsidRDefault="00220808" w:rsidP="00291C6F">
      <w:pPr>
        <w:pStyle w:val="ac"/>
        <w:spacing w:after="0"/>
        <w:ind w:left="-540"/>
        <w:jc w:val="both"/>
        <w:rPr>
          <w:rStyle w:val="Zag11"/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Для реализации ООП использовались  образовательные технологии деятельностного типа:</w:t>
      </w:r>
    </w:p>
    <w:p w:rsidR="00220808" w:rsidRPr="00F61128" w:rsidRDefault="00220808" w:rsidP="00C0587E">
      <w:pPr>
        <w:pStyle w:val="af1"/>
        <w:spacing w:after="0"/>
        <w:ind w:left="570" w:firstLine="0"/>
        <w:jc w:val="both"/>
        <w:rPr>
          <w:rStyle w:val="Zag11"/>
          <w:rFonts w:eastAsia="@Arial Unicode MS"/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- технология продуктивного чтения;</w:t>
      </w:r>
    </w:p>
    <w:p w:rsidR="00220808" w:rsidRPr="00F61128" w:rsidRDefault="00220808" w:rsidP="00C0587E">
      <w:pPr>
        <w:pStyle w:val="af1"/>
        <w:spacing w:after="0"/>
        <w:ind w:left="573" w:firstLine="0"/>
        <w:jc w:val="both"/>
        <w:rPr>
          <w:rStyle w:val="Zag11"/>
          <w:rFonts w:eastAsia="@Arial Unicode MS"/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- проблемно-диалогическая технология;</w:t>
      </w:r>
    </w:p>
    <w:p w:rsidR="00220808" w:rsidRPr="00F61128" w:rsidRDefault="00220808" w:rsidP="00C0587E">
      <w:pPr>
        <w:pStyle w:val="af1"/>
        <w:spacing w:after="0"/>
        <w:ind w:left="573" w:firstLine="0"/>
        <w:jc w:val="both"/>
        <w:rPr>
          <w:rStyle w:val="Zag11"/>
          <w:rFonts w:eastAsia="@Arial Unicode MS"/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- технология проектной и исследовательской деятельности;</w:t>
      </w:r>
    </w:p>
    <w:p w:rsidR="00220808" w:rsidRPr="00F61128" w:rsidRDefault="00220808" w:rsidP="00C0587E">
      <w:pPr>
        <w:pStyle w:val="af1"/>
        <w:spacing w:after="0"/>
        <w:ind w:left="573" w:firstLine="0"/>
        <w:jc w:val="both"/>
        <w:rPr>
          <w:rStyle w:val="Zag11"/>
          <w:rFonts w:eastAsia="@Arial Unicode MS"/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- ИКТ-технология;</w:t>
      </w:r>
    </w:p>
    <w:p w:rsidR="00220808" w:rsidRPr="00F61128" w:rsidRDefault="00220808" w:rsidP="00C0587E">
      <w:pPr>
        <w:pStyle w:val="af1"/>
        <w:spacing w:after="0"/>
        <w:ind w:left="573" w:firstLine="0"/>
        <w:jc w:val="both"/>
        <w:rPr>
          <w:rStyle w:val="Zag11"/>
          <w:rFonts w:eastAsia="@Arial Unicode MS"/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- технология разноуровневого обучения;</w:t>
      </w:r>
    </w:p>
    <w:p w:rsidR="00220808" w:rsidRPr="00F61128" w:rsidRDefault="00220808" w:rsidP="00C0587E">
      <w:pPr>
        <w:pStyle w:val="af1"/>
        <w:spacing w:after="0"/>
        <w:ind w:left="573" w:firstLine="0"/>
        <w:jc w:val="both"/>
        <w:rPr>
          <w:rStyle w:val="Zag11"/>
          <w:rFonts w:eastAsia="@Arial Unicode MS"/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- игровые технологии;</w:t>
      </w:r>
    </w:p>
    <w:p w:rsidR="00220808" w:rsidRPr="00F61128" w:rsidRDefault="00220808" w:rsidP="00C0587E">
      <w:pPr>
        <w:pStyle w:val="af1"/>
        <w:spacing w:after="0"/>
        <w:ind w:left="573" w:firstLine="0"/>
        <w:jc w:val="both"/>
        <w:rPr>
          <w:rStyle w:val="Zag11"/>
          <w:rFonts w:eastAsia="@Arial Unicode MS"/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- технология временных творческих групп;</w:t>
      </w:r>
    </w:p>
    <w:p w:rsidR="00220808" w:rsidRPr="00F61128" w:rsidRDefault="00220808" w:rsidP="00C0587E">
      <w:pPr>
        <w:pStyle w:val="af1"/>
        <w:spacing w:after="0"/>
        <w:ind w:left="573" w:firstLine="0"/>
        <w:rPr>
          <w:sz w:val="28"/>
          <w:szCs w:val="28"/>
        </w:rPr>
      </w:pPr>
      <w:r w:rsidRPr="00F61128">
        <w:rPr>
          <w:rStyle w:val="Zag11"/>
          <w:rFonts w:eastAsia="@Arial Unicode MS"/>
          <w:sz w:val="28"/>
          <w:szCs w:val="28"/>
        </w:rPr>
        <w:t>- технология портфолио.</w:t>
      </w:r>
      <w:r w:rsidRPr="00F61128">
        <w:rPr>
          <w:sz w:val="28"/>
          <w:szCs w:val="28"/>
        </w:rPr>
        <w:t xml:space="preserve"> </w:t>
      </w:r>
    </w:p>
    <w:p w:rsidR="00220808" w:rsidRPr="00F61128" w:rsidRDefault="00220808" w:rsidP="00C0587E">
      <w:pPr>
        <w:pStyle w:val="af1"/>
        <w:spacing w:after="0"/>
        <w:ind w:left="573" w:firstLine="0"/>
        <w:rPr>
          <w:sz w:val="28"/>
          <w:szCs w:val="28"/>
        </w:rPr>
      </w:pPr>
    </w:p>
    <w:p w:rsidR="00220808" w:rsidRPr="00F61128" w:rsidRDefault="00220808" w:rsidP="00A45ECC">
      <w:pPr>
        <w:pStyle w:val="22"/>
        <w:tabs>
          <w:tab w:val="clear" w:pos="643"/>
        </w:tabs>
        <w:ind w:left="-540" w:firstLine="1113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Учащиеся </w:t>
      </w:r>
      <w:r w:rsidRPr="00F61128">
        <w:rPr>
          <w:sz w:val="28"/>
          <w:szCs w:val="28"/>
          <w:lang w:val="en-US"/>
        </w:rPr>
        <w:t>III</w:t>
      </w:r>
      <w:r w:rsidRPr="00F61128">
        <w:rPr>
          <w:sz w:val="28"/>
          <w:szCs w:val="28"/>
        </w:rPr>
        <w:t xml:space="preserve"> ступени обучались в требованиях ФКГОС. Пояснительная записка ООП СОО отражает планируемые результаты освоения программы  как личностные, метапредметные и предметные, для формирования которых использовались  </w:t>
      </w:r>
      <w:r w:rsidRPr="00F61128">
        <w:rPr>
          <w:i/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технология разноуровневого обучения (уровневой дифференциации), информационно-коммуникационная, </w:t>
      </w:r>
      <w:r w:rsidRPr="00F61128">
        <w:rPr>
          <w:i/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проблемно-диалогическая, </w:t>
      </w:r>
      <w:r w:rsidRPr="00F61128">
        <w:rPr>
          <w:i/>
          <w:sz w:val="28"/>
          <w:szCs w:val="28"/>
        </w:rPr>
        <w:t xml:space="preserve"> </w:t>
      </w:r>
      <w:r w:rsidRPr="00F61128">
        <w:rPr>
          <w:sz w:val="28"/>
          <w:szCs w:val="28"/>
        </w:rPr>
        <w:t>лекционно-семинарско-зачетная система,</w:t>
      </w:r>
      <w:r w:rsidRPr="00F61128">
        <w:rPr>
          <w:i/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технология проектно-исследовательского обучения, </w:t>
      </w:r>
      <w:r w:rsidRPr="00F61128">
        <w:rPr>
          <w:i/>
          <w:sz w:val="28"/>
          <w:szCs w:val="28"/>
        </w:rPr>
        <w:t xml:space="preserve"> </w:t>
      </w:r>
      <w:r w:rsidRPr="00F61128">
        <w:rPr>
          <w:sz w:val="28"/>
          <w:szCs w:val="28"/>
        </w:rPr>
        <w:t>технология продуктивного чтения. Составной частью ООП СОО  являются  УМК по общеобразовательным предметам УП среднего  общего образования, которые  включают   в себя рабочие образовательные программы по предметам, учебники, рекомендованные федеральным перечнем на 2014-2015 учебный год, дидактические и методические пособия. Другой частью ООП являются программы элективных курсов, включенных в компонент ОО УП. Учебный план  СОО имеет составной частью ИУП обучающихся 10 класса в рамках профильных групп (физико-математического, социально-экономического, социально-гуманитарного, химико-биологического профилей).</w:t>
      </w:r>
    </w:p>
    <w:p w:rsidR="00220808" w:rsidRPr="00F61128" w:rsidRDefault="00220808" w:rsidP="00A45ECC">
      <w:pPr>
        <w:pStyle w:val="ac"/>
        <w:tabs>
          <w:tab w:val="left" w:pos="0"/>
        </w:tabs>
        <w:ind w:left="-54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Образовательный процесс на всех трех ступенях сопровождается методической поддержкой. Структура методической службы ОУ включает следующие элементы:</w:t>
      </w:r>
    </w:p>
    <w:p w:rsidR="00220808" w:rsidRDefault="00220808" w:rsidP="00CF1DF6">
      <w:pPr>
        <w:pStyle w:val="ac"/>
        <w:tabs>
          <w:tab w:val="left" w:pos="0"/>
        </w:tabs>
        <w:ind w:left="-540"/>
        <w:jc w:val="both"/>
        <w:rPr>
          <w:sz w:val="28"/>
          <w:szCs w:val="28"/>
        </w:rPr>
      </w:pPr>
    </w:p>
    <w:p w:rsidR="00220808" w:rsidRDefault="00220808" w:rsidP="00CF1DF6">
      <w:pPr>
        <w:pStyle w:val="ac"/>
        <w:tabs>
          <w:tab w:val="left" w:pos="0"/>
        </w:tabs>
        <w:ind w:left="-540"/>
        <w:jc w:val="both"/>
        <w:rPr>
          <w:sz w:val="28"/>
          <w:szCs w:val="28"/>
        </w:rPr>
      </w:pPr>
    </w:p>
    <w:p w:rsidR="00220808" w:rsidRDefault="00220808" w:rsidP="00CF1DF6">
      <w:pPr>
        <w:pStyle w:val="ac"/>
        <w:tabs>
          <w:tab w:val="left" w:pos="0"/>
        </w:tabs>
        <w:ind w:left="-540"/>
        <w:jc w:val="both"/>
        <w:rPr>
          <w:sz w:val="28"/>
          <w:szCs w:val="28"/>
        </w:rPr>
      </w:pPr>
    </w:p>
    <w:p w:rsidR="00220808" w:rsidRPr="00F61128" w:rsidRDefault="00220808" w:rsidP="00CF1DF6">
      <w:pPr>
        <w:pStyle w:val="ac"/>
        <w:tabs>
          <w:tab w:val="left" w:pos="0"/>
        </w:tabs>
        <w:ind w:left="-540"/>
        <w:jc w:val="both"/>
        <w:rPr>
          <w:sz w:val="28"/>
          <w:szCs w:val="28"/>
        </w:rPr>
      </w:pPr>
    </w:p>
    <w:p w:rsidR="00220808" w:rsidRPr="00F61128" w:rsidRDefault="00220808" w:rsidP="007E6218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  <w:r w:rsidRPr="00F61128">
        <w:rPr>
          <w:b/>
          <w:sz w:val="28"/>
          <w:szCs w:val="28"/>
        </w:rPr>
        <w:lastRenderedPageBreak/>
        <w:t>Структура методической службы</w:t>
      </w:r>
      <w:r w:rsidRPr="00F61128">
        <w:rPr>
          <w:sz w:val="28"/>
          <w:szCs w:val="28"/>
        </w:rPr>
        <w:t>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</w:tblGrid>
      <w:tr w:rsidR="00220808" w:rsidRPr="00F61128" w:rsidTr="00DD1BBB">
        <w:tc>
          <w:tcPr>
            <w:tcW w:w="2410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Методический совет</w:t>
            </w:r>
          </w:p>
        </w:tc>
      </w:tr>
    </w:tbl>
    <w:p w:rsidR="00220808" w:rsidRPr="00F61128" w:rsidRDefault="000415F0" w:rsidP="00BE2BCC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  <w:r w:rsidRPr="000415F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3.6pt;margin-top:-.05pt;width:0;height:18.75pt;z-index:11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220808" w:rsidRPr="00F61128" w:rsidTr="00DD1BBB">
        <w:tc>
          <w:tcPr>
            <w:tcW w:w="5670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Методическое совещание.Семинар.Консилиум.</w:t>
            </w:r>
          </w:p>
        </w:tc>
      </w:tr>
    </w:tbl>
    <w:p w:rsidR="00220808" w:rsidRPr="00F61128" w:rsidRDefault="000415F0" w:rsidP="00BE2BCC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  <w:r w:rsidRPr="000415F0">
        <w:rPr>
          <w:noProof/>
        </w:rPr>
        <w:pict>
          <v:shape id="_x0000_s1027" type="#_x0000_t32" style="position:absolute;left:0;text-align:left;margin-left:205.85pt;margin-top:.6pt;width:0;height:18pt;z-index: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</w:tblGrid>
      <w:tr w:rsidR="00220808" w:rsidRPr="00F61128" w:rsidTr="00DD1BBB">
        <w:tc>
          <w:tcPr>
            <w:tcW w:w="4110" w:type="dxa"/>
          </w:tcPr>
          <w:p w:rsidR="00220808" w:rsidRPr="00F61128" w:rsidRDefault="000415F0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0415F0">
              <w:rPr>
                <w:noProof/>
              </w:rPr>
              <w:pict>
                <v:shape id="_x0000_s1028" type="#_x0000_t32" style="position:absolute;left:0;text-align:left;margin-left:94.1pt;margin-top:33.55pt;width:0;height:19.5pt;z-index:13" o:connectortype="straight">
                  <v:stroke endarrow="block"/>
                </v:shape>
              </w:pict>
            </w:r>
            <w:r w:rsidR="00220808" w:rsidRPr="00F61128">
              <w:rPr>
                <w:sz w:val="28"/>
                <w:szCs w:val="28"/>
              </w:rPr>
              <w:t>Совещания при заместителях поУВР и ВР</w:t>
            </w:r>
          </w:p>
        </w:tc>
      </w:tr>
    </w:tbl>
    <w:p w:rsidR="00220808" w:rsidRPr="00F61128" w:rsidRDefault="00220808" w:rsidP="00BE2BCC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</w:tblGrid>
      <w:tr w:rsidR="00220808" w:rsidRPr="00F61128" w:rsidTr="00DD1BBB">
        <w:tc>
          <w:tcPr>
            <w:tcW w:w="2410" w:type="dxa"/>
          </w:tcPr>
          <w:p w:rsidR="00220808" w:rsidRPr="00F61128" w:rsidRDefault="000415F0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0415F0">
              <w:rPr>
                <w:noProof/>
              </w:rPr>
              <w:pict>
                <v:shape id="_x0000_s1029" type="#_x0000_t32" style="position:absolute;left:0;text-align:left;margin-left:115.7pt;margin-top:11.4pt;width:124.5pt;height:24pt;z-index:4" o:connectortype="straight">
                  <v:stroke endarrow="block"/>
                </v:shape>
              </w:pict>
            </w:r>
            <w:r w:rsidRPr="000415F0">
              <w:rPr>
                <w:noProof/>
              </w:rPr>
              <w:pict>
                <v:shape id="_x0000_s1030" type="#_x0000_t32" style="position:absolute;left:0;text-align:left;margin-left:-99.55pt;margin-top:11.4pt;width:95.25pt;height:24pt;flip:x;z-index:1" o:connectortype="straight">
                  <v:stroke endarrow="block"/>
                </v:shape>
              </w:pict>
            </w:r>
            <w:r w:rsidR="00220808" w:rsidRPr="00F61128">
              <w:rPr>
                <w:sz w:val="28"/>
                <w:szCs w:val="28"/>
              </w:rPr>
              <w:t>ШМО</w:t>
            </w:r>
          </w:p>
        </w:tc>
      </w:tr>
    </w:tbl>
    <w:p w:rsidR="00220808" w:rsidRPr="00F61128" w:rsidRDefault="000415F0" w:rsidP="00BE2BCC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  <w:r w:rsidRPr="000415F0">
        <w:rPr>
          <w:noProof/>
        </w:rPr>
        <w:pict>
          <v:shape id="_x0000_s1031" type="#_x0000_t32" style="position:absolute;left:0;text-align:left;margin-left:252.35pt;margin-top:1.6pt;width:45pt;height:19.5pt;z-index:5;mso-position-horizontal-relative:text;mso-position-vertical-relative:text" o:connectortype="straight">
            <v:stroke endarrow="block"/>
          </v:shape>
        </w:pict>
      </w:r>
      <w:r w:rsidRPr="000415F0">
        <w:rPr>
          <w:noProof/>
        </w:rPr>
        <w:pict>
          <v:shape id="_x0000_s1032" type="#_x0000_t32" style="position:absolute;left:0;text-align:left;margin-left:205.85pt;margin-top:1.6pt;width:0;height:19.5pt;z-index:3;mso-position-horizontal-relative:text;mso-position-vertical-relative:text" o:connectortype="straight">
            <v:stroke endarrow="block"/>
          </v:shape>
        </w:pict>
      </w:r>
      <w:r w:rsidRPr="000415F0">
        <w:rPr>
          <w:noProof/>
        </w:rPr>
        <w:pict>
          <v:shape id="_x0000_s1033" type="#_x0000_t32" style="position:absolute;left:0;text-align:left;margin-left:131.6pt;margin-top:1.6pt;width:30.75pt;height:13.5pt;flip:x;z-index: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9"/>
        <w:gridCol w:w="1959"/>
        <w:gridCol w:w="1994"/>
        <w:gridCol w:w="1960"/>
        <w:gridCol w:w="1960"/>
      </w:tblGrid>
      <w:tr w:rsidR="00220808" w:rsidRPr="00F61128" w:rsidTr="00DD1BBB">
        <w:tc>
          <w:tcPr>
            <w:tcW w:w="1959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59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Математика, физика,</w:t>
            </w:r>
          </w:p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59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Гуманитарный цикл</w:t>
            </w:r>
          </w:p>
        </w:tc>
        <w:tc>
          <w:tcPr>
            <w:tcW w:w="1960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Естественно-</w:t>
            </w:r>
          </w:p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научный цикл</w:t>
            </w:r>
          </w:p>
        </w:tc>
        <w:tc>
          <w:tcPr>
            <w:tcW w:w="1960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220808" w:rsidRPr="00F61128" w:rsidRDefault="000415F0" w:rsidP="00BE2BCC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  <w:r w:rsidRPr="000415F0">
        <w:rPr>
          <w:noProof/>
        </w:rPr>
        <w:pict>
          <v:shape id="_x0000_s1034" type="#_x0000_t32" style="position:absolute;left:0;text-align:left;margin-left:307.85pt;margin-top:2.4pt;width:0;height:14.25pt;z-index:17;mso-position-horizontal-relative:text;mso-position-vertical-relative:text" o:connectortype="straight">
            <v:stroke endarrow="block"/>
          </v:shape>
        </w:pict>
      </w:r>
      <w:r w:rsidRPr="000415F0">
        <w:rPr>
          <w:noProof/>
        </w:rPr>
        <w:pict>
          <v:shape id="_x0000_s1035" type="#_x0000_t32" style="position:absolute;left:0;text-align:left;margin-left:209.6pt;margin-top:2.4pt;width:0;height:14.25pt;z-index:16;mso-position-horizontal-relative:text;mso-position-vertical-relative:text" o:connectortype="straight">
            <v:stroke endarrow="block"/>
          </v:shape>
        </w:pict>
      </w:r>
      <w:r w:rsidRPr="000415F0">
        <w:rPr>
          <w:noProof/>
        </w:rPr>
        <w:pict>
          <v:shape id="_x0000_s1036" type="#_x0000_t32" style="position:absolute;left:0;text-align:left;margin-left:209.6pt;margin-top:2.4pt;width:0;height:0;z-index:15;mso-position-horizontal-relative:text;mso-position-vertical-relative:text" o:connectortype="straight">
            <v:stroke endarrow="block"/>
          </v:shape>
        </w:pict>
      </w:r>
      <w:r w:rsidRPr="000415F0">
        <w:rPr>
          <w:noProof/>
        </w:rPr>
        <w:pict>
          <v:shape id="_x0000_s1037" type="#_x0000_t32" style="position:absolute;left:0;text-align:left;margin-left:115.1pt;margin-top:2.4pt;width:.75pt;height:14.25pt;z-index:14;mso-position-horizontal-relative:text;mso-position-vertical-relative:text" o:connectortype="straight">
            <v:stroke endarrow="block"/>
          </v:shape>
        </w:pict>
      </w:r>
      <w:r w:rsidRPr="000415F0">
        <w:rPr>
          <w:noProof/>
        </w:rPr>
        <w:pict>
          <v:shape id="_x0000_s1038" type="#_x0000_t32" style="position:absolute;left:0;text-align:left;margin-left:343.85pt;margin-top:2.4pt;width:50.25pt;height:14.25pt;flip:x;z-index:7;mso-position-horizontal-relative:text;mso-position-vertical-relative:text" o:connectortype="straight">
            <v:stroke endarrow="block"/>
          </v:shape>
        </w:pict>
      </w:r>
      <w:r w:rsidRPr="000415F0">
        <w:rPr>
          <w:noProof/>
        </w:rPr>
        <w:pict>
          <v:shape id="_x0000_s1039" type="#_x0000_t32" style="position:absolute;left:0;text-align:left;margin-left:27.35pt;margin-top:2.4pt;width:51pt;height:18pt;z-index: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</w:tblGrid>
      <w:tr w:rsidR="00220808" w:rsidRPr="00F61128" w:rsidTr="00DD1BBB">
        <w:tc>
          <w:tcPr>
            <w:tcW w:w="5812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Творческие и проблемные группы. Институт наставничества.</w:t>
            </w:r>
          </w:p>
        </w:tc>
      </w:tr>
    </w:tbl>
    <w:p w:rsidR="00220808" w:rsidRPr="00F61128" w:rsidRDefault="000415F0" w:rsidP="00AB07B5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  <w:r w:rsidRPr="000415F0">
        <w:rPr>
          <w:noProof/>
        </w:rPr>
        <w:pict>
          <v:shape id="_x0000_s1040" type="#_x0000_t32" style="position:absolute;left:0;text-align:left;margin-left:203.6pt;margin-top:.8pt;width:0;height:12.75pt;z-index: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</w:tblGrid>
      <w:tr w:rsidR="00220808" w:rsidRPr="00F61128" w:rsidTr="00DD1BBB">
        <w:tc>
          <w:tcPr>
            <w:tcW w:w="5812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Библиотечная  и информационно коммуникативная службы</w:t>
            </w:r>
          </w:p>
        </w:tc>
      </w:tr>
    </w:tbl>
    <w:p w:rsidR="00220808" w:rsidRPr="00F61128" w:rsidRDefault="000415F0" w:rsidP="00AB07B5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  <w:r w:rsidRPr="000415F0">
        <w:rPr>
          <w:noProof/>
        </w:rPr>
        <w:pict>
          <v:shape id="_x0000_s1041" type="#_x0000_t32" style="position:absolute;left:0;text-align:left;margin-left:205.85pt;margin-top:.4pt;width:0;height:12pt;z-index:9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</w:tblGrid>
      <w:tr w:rsidR="00220808" w:rsidRPr="00F61128" w:rsidTr="00DD1BBB">
        <w:tc>
          <w:tcPr>
            <w:tcW w:w="5812" w:type="dxa"/>
          </w:tcPr>
          <w:p w:rsidR="00220808" w:rsidRPr="00F61128" w:rsidRDefault="000415F0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0415F0">
              <w:rPr>
                <w:noProof/>
              </w:rPr>
              <w:pict>
                <v:shape id="_x0000_s1042" type="#_x0000_t32" style="position:absolute;left:0;text-align:left;margin-left:136.65pt;margin-top:19.85pt;width:0;height:21pt;z-index:10" o:connectortype="straight">
                  <v:stroke endarrow="block"/>
                </v:shape>
              </w:pict>
            </w:r>
            <w:r w:rsidR="00220808" w:rsidRPr="00F61128">
              <w:rPr>
                <w:sz w:val="28"/>
                <w:szCs w:val="28"/>
              </w:rPr>
              <w:t xml:space="preserve">Система повышения квалификации </w:t>
            </w:r>
          </w:p>
        </w:tc>
      </w:tr>
    </w:tbl>
    <w:p w:rsidR="00220808" w:rsidRPr="00F61128" w:rsidRDefault="00220808" w:rsidP="00AB07B5">
      <w:pPr>
        <w:pStyle w:val="ac"/>
        <w:tabs>
          <w:tab w:val="left" w:pos="0"/>
        </w:tabs>
        <w:ind w:left="-540"/>
        <w:jc w:val="center"/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</w:tblGrid>
      <w:tr w:rsidR="00220808" w:rsidRPr="00F61128" w:rsidTr="00DD1BBB">
        <w:tc>
          <w:tcPr>
            <w:tcW w:w="5812" w:type="dxa"/>
          </w:tcPr>
          <w:p w:rsidR="00220808" w:rsidRPr="00F61128" w:rsidRDefault="00220808" w:rsidP="00DD1BBB">
            <w:pPr>
              <w:pStyle w:val="ac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Аттестация педагогов</w:t>
            </w:r>
          </w:p>
        </w:tc>
      </w:tr>
    </w:tbl>
    <w:p w:rsidR="00220808" w:rsidRPr="00F61128" w:rsidRDefault="00220808" w:rsidP="00E76E0D">
      <w:pPr>
        <w:jc w:val="both"/>
        <w:rPr>
          <w:sz w:val="28"/>
          <w:szCs w:val="28"/>
          <w:u w:val="single"/>
        </w:rPr>
      </w:pPr>
    </w:p>
    <w:p w:rsidR="00220808" w:rsidRPr="00F61128" w:rsidRDefault="00220808" w:rsidP="00E76E0D">
      <w:pPr>
        <w:jc w:val="both"/>
        <w:rPr>
          <w:sz w:val="28"/>
          <w:szCs w:val="28"/>
        </w:rPr>
      </w:pPr>
      <w:r w:rsidRPr="00F61128">
        <w:rPr>
          <w:sz w:val="28"/>
          <w:szCs w:val="28"/>
          <w:u w:val="single"/>
        </w:rPr>
        <w:t>ЦЕЛЬЮ</w:t>
      </w:r>
      <w:r w:rsidRPr="00F61128">
        <w:rPr>
          <w:sz w:val="28"/>
          <w:szCs w:val="28"/>
        </w:rPr>
        <w:t xml:space="preserve"> методической службы стало  обеспечение методического сопровождения образовательного процесса через применение современных подходов к организации образовательной деятельности.</w:t>
      </w:r>
    </w:p>
    <w:p w:rsidR="00220808" w:rsidRPr="00F61128" w:rsidRDefault="00220808" w:rsidP="00E76E0D">
      <w:pPr>
        <w:jc w:val="both"/>
        <w:rPr>
          <w:sz w:val="28"/>
          <w:szCs w:val="28"/>
        </w:rPr>
      </w:pPr>
      <w:r w:rsidRPr="00F61128">
        <w:rPr>
          <w:sz w:val="28"/>
          <w:szCs w:val="28"/>
          <w:u w:val="single"/>
        </w:rPr>
        <w:t>Реализация цели</w:t>
      </w:r>
      <w:r w:rsidRPr="00F61128">
        <w:rPr>
          <w:sz w:val="28"/>
          <w:szCs w:val="28"/>
        </w:rPr>
        <w:t xml:space="preserve"> стала возможной благодаря </w:t>
      </w:r>
      <w:r w:rsidRPr="00F61128">
        <w:rPr>
          <w:sz w:val="28"/>
          <w:szCs w:val="28"/>
          <w:u w:val="single"/>
        </w:rPr>
        <w:t>решению следующих задач</w:t>
      </w:r>
      <w:r w:rsidRPr="00F61128">
        <w:rPr>
          <w:sz w:val="28"/>
          <w:szCs w:val="28"/>
        </w:rPr>
        <w:t>, которые явились основными направлениями методической службы:</w:t>
      </w:r>
    </w:p>
    <w:p w:rsidR="00220808" w:rsidRPr="00F61128" w:rsidRDefault="00220808" w:rsidP="00E76E0D">
      <w:pPr>
        <w:pStyle w:val="aa"/>
        <w:ind w:left="1080"/>
        <w:jc w:val="both"/>
        <w:rPr>
          <w:rFonts w:ascii="Times New Roman" w:hAnsi="Times New Roman"/>
          <w:sz w:val="28"/>
          <w:szCs w:val="28"/>
        </w:rPr>
      </w:pP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методическое сопровождение образовательного процесса на  всех ступенях обучения;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организация наставничества и  методическое  сопровождение молодых специалистов; 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lastRenderedPageBreak/>
        <w:t>методическое сопровождение подготовки к ОГЭ  и ЕГЭ;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организация обучения педагогов  овладению  технологиями работы с интерактивным  оборудованием и активизация его использования в учебном процессе;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организация образовательного процесса на основе ИУП обучающихся в составе Индивидуальной Образовательной Программы  (ИОП) в 10 классе;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повышение  качества математического образования;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повышение  качества филологического образования;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подготовка к введению ФГОС ООО;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организация работы ШМО в требованиях ФГОС НОО,  ООО СОО;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методическое сопровождение аттестации педагогов;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выявление,  изучение, обобщение и распространение  опыта педагогов;</w:t>
      </w:r>
    </w:p>
    <w:p w:rsidR="00220808" w:rsidRPr="00F61128" w:rsidRDefault="00220808" w:rsidP="00BF78FE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организация работы проблемно-творческих групп (разработка НЛА, ООП ООО, Программы коррекционного образования в ОУ, разработка системы индивидуализации образования на старшей ступени).</w:t>
      </w:r>
      <w:r w:rsidRPr="00F61128">
        <w:rPr>
          <w:sz w:val="28"/>
          <w:szCs w:val="28"/>
        </w:rPr>
        <w:t xml:space="preserve"> </w:t>
      </w:r>
    </w:p>
    <w:p w:rsidR="00220808" w:rsidRPr="00F61128" w:rsidRDefault="00220808" w:rsidP="0069704F">
      <w:pPr>
        <w:rPr>
          <w:sz w:val="28"/>
          <w:szCs w:val="28"/>
        </w:rPr>
      </w:pPr>
      <w:r w:rsidRPr="00F61128">
        <w:rPr>
          <w:b/>
          <w:sz w:val="28"/>
          <w:szCs w:val="28"/>
        </w:rPr>
        <w:t>Методическая тема года:</w:t>
      </w:r>
      <w:r w:rsidRPr="00F61128">
        <w:rPr>
          <w:sz w:val="28"/>
          <w:szCs w:val="28"/>
        </w:rPr>
        <w:t xml:space="preserve">  «Технологическая  компетентность педагогов в работе с интерактивным учебным оборудованием  как условие повышения качества обучения».</w:t>
      </w:r>
    </w:p>
    <w:p w:rsidR="00220808" w:rsidRPr="00F61128" w:rsidRDefault="00220808" w:rsidP="0069704F">
      <w:pPr>
        <w:jc w:val="both"/>
        <w:rPr>
          <w:sz w:val="28"/>
          <w:szCs w:val="28"/>
        </w:rPr>
      </w:pPr>
    </w:p>
    <w:p w:rsidR="00220808" w:rsidRPr="00F61128" w:rsidRDefault="00220808" w:rsidP="001E77B1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М</w:t>
      </w:r>
      <w:r w:rsidRPr="00F61128">
        <w:rPr>
          <w:sz w:val="28"/>
          <w:szCs w:val="28"/>
        </w:rPr>
        <w:t>етодическая работа способствовала  развитию профессиональной компетенции педагогов и повышению качества образования.</w:t>
      </w:r>
    </w:p>
    <w:p w:rsidR="00220808" w:rsidRPr="00F61128" w:rsidRDefault="00220808" w:rsidP="00CF1DF6">
      <w:pPr>
        <w:pStyle w:val="ac"/>
        <w:tabs>
          <w:tab w:val="left" w:pos="0"/>
        </w:tabs>
        <w:ind w:left="-540"/>
        <w:jc w:val="both"/>
        <w:rPr>
          <w:sz w:val="28"/>
          <w:szCs w:val="28"/>
        </w:rPr>
      </w:pPr>
    </w:p>
    <w:p w:rsidR="00220808" w:rsidRPr="00F61128" w:rsidRDefault="00220808" w:rsidP="00CF1DF6">
      <w:pPr>
        <w:pStyle w:val="ac"/>
        <w:tabs>
          <w:tab w:val="left" w:pos="0"/>
        </w:tabs>
        <w:ind w:left="-54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Эффективными формами работы стали следующие:</w:t>
      </w:r>
    </w:p>
    <w:p w:rsidR="00220808" w:rsidRPr="00F61128" w:rsidRDefault="00220808" w:rsidP="00803554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организация курсовой  подготовки  -  на конец учебного года  34 человека (92% от общей численности педагогических работников) прошли  повышение квалификации по применению в образовательном процессе федеральных государственных образовательных стандартов;</w:t>
      </w:r>
    </w:p>
    <w:p w:rsidR="00220808" w:rsidRPr="00F61128" w:rsidRDefault="00220808" w:rsidP="00BF78FE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профессиональное наставничество осуществляли 3 педагога по отношению к молодым специалистам: учителю-логопеду, учителю биологии, учителю начальных классов;</w:t>
      </w:r>
    </w:p>
    <w:p w:rsidR="00220808" w:rsidRPr="00F61128" w:rsidRDefault="00220808" w:rsidP="00D3159A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t>участие в российском образовательном проекте  «Школа цифрового века» - 25 чел.;</w:t>
      </w:r>
    </w:p>
    <w:p w:rsidR="00220808" w:rsidRPr="00F61128" w:rsidRDefault="00220808" w:rsidP="00D3159A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поддержка участия педагогов  в краевой олимпиаде ПРОФИ-КРАЙ (по 4 предметам: математика, физика, биология, информатика) и других профессиональных конкурсах, конференциях;</w:t>
      </w:r>
    </w:p>
    <w:p w:rsidR="00220808" w:rsidRPr="00F61128" w:rsidRDefault="00220808" w:rsidP="00D3159A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реализация школьного методического проекта «Мой новый урок» («Урок в требованиях ФГОС» : ноябрь 2014 – март 2015) и разработка узких методических тем  в рамках ШМО:</w:t>
      </w:r>
    </w:p>
    <w:p w:rsidR="00220808" w:rsidRPr="00F61128" w:rsidRDefault="00220808" w:rsidP="00BE2BCC">
      <w:pPr>
        <w:pStyle w:val="ac"/>
        <w:tabs>
          <w:tab w:val="left" w:pos="0"/>
        </w:tabs>
        <w:ind w:left="-180"/>
        <w:jc w:val="both"/>
        <w:rPr>
          <w:sz w:val="28"/>
          <w:szCs w:val="28"/>
        </w:rPr>
      </w:pPr>
      <w:r w:rsidRPr="00F61128">
        <w:rPr>
          <w:sz w:val="28"/>
          <w:szCs w:val="28"/>
          <w:u w:val="single"/>
        </w:rPr>
        <w:t xml:space="preserve">-учителя гуманитарного цикла - </w:t>
      </w:r>
      <w:r w:rsidRPr="00F61128">
        <w:rPr>
          <w:sz w:val="28"/>
          <w:szCs w:val="28"/>
        </w:rPr>
        <w:t xml:space="preserve"> «Формирование профессиональной компетентности педагога через освоение современных образовательных технологий».</w:t>
      </w:r>
    </w:p>
    <w:p w:rsidR="00220808" w:rsidRPr="00F61128" w:rsidRDefault="00220808" w:rsidP="001867C5">
      <w:pPr>
        <w:pStyle w:val="ac"/>
        <w:ind w:left="-540"/>
        <w:jc w:val="both"/>
        <w:rPr>
          <w:sz w:val="28"/>
          <w:szCs w:val="28"/>
        </w:rPr>
      </w:pPr>
      <w:r w:rsidRPr="00F61128">
        <w:rPr>
          <w:color w:val="000000"/>
          <w:sz w:val="28"/>
          <w:szCs w:val="28"/>
          <w:u w:val="single"/>
        </w:rPr>
        <w:t>-учителя начальных классов</w:t>
      </w:r>
      <w:r w:rsidRPr="00F61128">
        <w:rPr>
          <w:color w:val="000000"/>
          <w:sz w:val="28"/>
          <w:szCs w:val="28"/>
        </w:rPr>
        <w:t xml:space="preserve"> – «Оценивание предметных и метапредметных результатов через систему тематических контрольных работ в требованиях  ФГОС НОО».</w:t>
      </w:r>
    </w:p>
    <w:p w:rsidR="00220808" w:rsidRPr="00F61128" w:rsidRDefault="00220808" w:rsidP="006E02C4">
      <w:pPr>
        <w:pStyle w:val="ac"/>
        <w:ind w:left="-540"/>
        <w:jc w:val="both"/>
        <w:rPr>
          <w:sz w:val="28"/>
          <w:szCs w:val="28"/>
        </w:rPr>
      </w:pPr>
      <w:r w:rsidRPr="00F61128">
        <w:rPr>
          <w:sz w:val="28"/>
          <w:szCs w:val="28"/>
          <w:u w:val="single"/>
        </w:rPr>
        <w:t>-учителя</w:t>
      </w:r>
      <w:r w:rsidRPr="00F61128">
        <w:rPr>
          <w:i/>
          <w:sz w:val="28"/>
          <w:szCs w:val="28"/>
          <w:u w:val="single"/>
        </w:rPr>
        <w:t xml:space="preserve"> </w:t>
      </w:r>
      <w:r w:rsidRPr="00F61128">
        <w:rPr>
          <w:sz w:val="28"/>
          <w:szCs w:val="28"/>
          <w:u w:val="single"/>
        </w:rPr>
        <w:t>иностранного языка</w:t>
      </w:r>
      <w:r w:rsidRPr="00F61128">
        <w:rPr>
          <w:sz w:val="28"/>
          <w:szCs w:val="28"/>
        </w:rPr>
        <w:t xml:space="preserve">  - «Интерактивные методы преподавания немецкого и английского языка как путь формирования творческой личности»;</w:t>
      </w:r>
    </w:p>
    <w:p w:rsidR="00220808" w:rsidRPr="00F61128" w:rsidRDefault="00220808" w:rsidP="00C0587E">
      <w:pPr>
        <w:pStyle w:val="ac"/>
        <w:spacing w:after="0"/>
        <w:ind w:left="-539"/>
        <w:jc w:val="both"/>
        <w:rPr>
          <w:sz w:val="28"/>
          <w:szCs w:val="28"/>
        </w:rPr>
      </w:pPr>
      <w:r w:rsidRPr="00F61128">
        <w:rPr>
          <w:sz w:val="28"/>
          <w:szCs w:val="28"/>
          <w:u w:val="single"/>
        </w:rPr>
        <w:t xml:space="preserve">-учителя математики, физики и информатики - </w:t>
      </w:r>
      <w:r w:rsidRPr="00F61128">
        <w:rPr>
          <w:sz w:val="28"/>
          <w:szCs w:val="28"/>
        </w:rPr>
        <w:t>«</w:t>
      </w:r>
      <w:r w:rsidRPr="00F61128">
        <w:rPr>
          <w:bCs/>
          <w:sz w:val="28"/>
          <w:szCs w:val="28"/>
        </w:rPr>
        <w:t>С</w:t>
      </w:r>
      <w:r w:rsidRPr="00F61128">
        <w:rPr>
          <w:sz w:val="28"/>
          <w:szCs w:val="28"/>
        </w:rPr>
        <w:t>овершенствование профессиональных компетенций педагога в условиях внедрения ФГОС ООО»;</w:t>
      </w:r>
    </w:p>
    <w:p w:rsidR="00220808" w:rsidRPr="00F61128" w:rsidRDefault="00220808" w:rsidP="00C0587E">
      <w:pPr>
        <w:pStyle w:val="ac"/>
        <w:ind w:left="-540"/>
        <w:jc w:val="both"/>
        <w:rPr>
          <w:sz w:val="28"/>
          <w:szCs w:val="28"/>
        </w:rPr>
      </w:pPr>
      <w:r w:rsidRPr="00F61128">
        <w:rPr>
          <w:sz w:val="28"/>
          <w:szCs w:val="28"/>
          <w:u w:val="single"/>
        </w:rPr>
        <w:t>-учителя ЕНЦ, физкультуры, ОБЖ и технологии</w:t>
      </w:r>
      <w:r w:rsidRPr="00F61128">
        <w:rPr>
          <w:sz w:val="28"/>
          <w:szCs w:val="28"/>
        </w:rPr>
        <w:t xml:space="preserve">  - «Аналитическая компетентность учителя как составляющая методической компетентности»;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деятельность  в муниципальных профессиональных объединениях педагогов  - районных методических объединениях (2 чел. – сертификаты, 16 чел. – удостоверения);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работа проблемно-творческих  групп (разработка НЛА, ООП ООО, Программы коррекционного образования в ОУ, разработка системы индивидуализации образования на старшей ступени совместно с научными сотрудниками ЦРО Пермского края);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мастер-классы педагогов по   овладению  технологиями работы с интерактивным  оборудованием и активизация его использования в учебном процессе;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теоретические семинары по проблемам введения ФГОС ООО;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организация пробных школьных тестирований как репетиций ОГЭ и ЕГЭ;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защита планов работы ШМО, методических проектов, разработок НЛА;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педагогический совет «Индивидуализация ....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заседания методического совета;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районные практикоориентированные тематические семинары на базе ОУ (для педагогов начальной школы «</w:t>
      </w:r>
      <w:r w:rsidRPr="00F61128">
        <w:rPr>
          <w:color w:val="000000"/>
          <w:sz w:val="28"/>
          <w:szCs w:val="28"/>
        </w:rPr>
        <w:t>Организация проектной деятельности</w:t>
      </w:r>
      <w:r w:rsidRPr="00F61128">
        <w:rPr>
          <w:sz w:val="28"/>
          <w:szCs w:val="28"/>
        </w:rPr>
        <w:t>», для учителей биологии «Групповая работа на уроке биологии»», для учителей музыки «»);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инструктивно-методические совещания;</w:t>
      </w:r>
    </w:p>
    <w:p w:rsidR="00220808" w:rsidRPr="00F61128" w:rsidRDefault="00220808" w:rsidP="00D3159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тематические заседания ШМО;</w:t>
      </w:r>
    </w:p>
    <w:p w:rsidR="00220808" w:rsidRPr="0053394C" w:rsidRDefault="00220808" w:rsidP="0053394C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53394C">
        <w:rPr>
          <w:sz w:val="28"/>
          <w:szCs w:val="28"/>
        </w:rPr>
        <w:t>методические недели.</w:t>
      </w:r>
    </w:p>
    <w:p w:rsidR="00220808" w:rsidRPr="00F61128" w:rsidRDefault="00220808" w:rsidP="00CC3BE4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Анализ ресурсной базы школьной библиотеки.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lastRenderedPageBreak/>
        <w:t>Фонд библиотеки разнообразный; пополнение учебников идёт за счёт бюджета, а художественной от сдачи макулатуры и пожертвований от уч-ся школы.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t>Регулярная подготовка библиотекаря на РМО библиотекарей и курсах повышения квалификации.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t>Комфортная библиотечная среда.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t>Разнообразие библиотечных  услуг, форм и методов работы.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t>Возможность работы на стационарном  компьютере.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t>Имеется медиатека.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t>В читальном зале есть средства сканирования и распознавания текстов.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t>Имеется возможность контролируемой распечатки бумажных материалов.</w:t>
      </w:r>
    </w:p>
    <w:p w:rsidR="00220808" w:rsidRPr="00F61128" w:rsidRDefault="00220808" w:rsidP="00D3159A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1128">
        <w:rPr>
          <w:sz w:val="28"/>
          <w:szCs w:val="28"/>
        </w:rPr>
        <w:t>Имеется выход в Интернет.</w:t>
      </w:r>
    </w:p>
    <w:p w:rsidR="00220808" w:rsidRPr="00F61128" w:rsidRDefault="00220808" w:rsidP="00CC3BE4">
      <w:pPr>
        <w:jc w:val="both"/>
        <w:rPr>
          <w:sz w:val="28"/>
          <w:szCs w:val="28"/>
        </w:rPr>
      </w:pPr>
    </w:p>
    <w:p w:rsidR="00220808" w:rsidRPr="00F61128" w:rsidRDefault="00220808" w:rsidP="00CC3BE4">
      <w:pPr>
        <w:pStyle w:val="af3"/>
        <w:jc w:val="both"/>
        <w:rPr>
          <w:rStyle w:val="c0"/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             Библиотека обслуживает всех участников образовательного процесса в школе.</w:t>
      </w:r>
      <w:r w:rsidRPr="00F61128">
        <w:rPr>
          <w:rStyle w:val="c0"/>
          <w:rFonts w:ascii="Times New Roman" w:hAnsi="Times New Roman"/>
          <w:sz w:val="28"/>
          <w:szCs w:val="28"/>
        </w:rPr>
        <w:t xml:space="preserve"> Анализ организации библиотечного обслуживания показал, что библиотека обеспечивает пользователей  библиотеки основными библиотечными услугами:</w:t>
      </w:r>
    </w:p>
    <w:p w:rsidR="00220808" w:rsidRPr="00F61128" w:rsidRDefault="00220808" w:rsidP="00BF78FE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организует открытый доступ к фонду библиотеки;</w:t>
      </w:r>
    </w:p>
    <w:p w:rsidR="00220808" w:rsidRPr="00F61128" w:rsidRDefault="00220808" w:rsidP="00BF78FE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Style w:val="c0"/>
          <w:rFonts w:ascii="Times New Roman" w:hAnsi="Times New Roman"/>
          <w:sz w:val="28"/>
          <w:szCs w:val="28"/>
        </w:rPr>
        <w:t>предоставляет полную информацию о составе библиотечного фонда;</w:t>
      </w:r>
    </w:p>
    <w:p w:rsidR="00220808" w:rsidRPr="00F61128" w:rsidRDefault="00220808" w:rsidP="00BF78FE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Style w:val="c0"/>
          <w:rFonts w:ascii="Times New Roman" w:hAnsi="Times New Roman"/>
          <w:sz w:val="28"/>
          <w:szCs w:val="28"/>
        </w:rPr>
        <w:t>выдает во временное пользование издания из своих фондов;</w:t>
      </w:r>
    </w:p>
    <w:p w:rsidR="00220808" w:rsidRPr="00F61128" w:rsidRDefault="00220808" w:rsidP="00BF78FE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Style w:val="c0"/>
          <w:rFonts w:ascii="Times New Roman" w:hAnsi="Times New Roman"/>
          <w:sz w:val="28"/>
          <w:szCs w:val="28"/>
        </w:rPr>
        <w:t>оказывает консультационную помощь в поиске документов;</w:t>
      </w:r>
    </w:p>
    <w:p w:rsidR="00220808" w:rsidRPr="00F61128" w:rsidRDefault="00220808" w:rsidP="00BF78FE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Style w:val="c0"/>
          <w:rFonts w:ascii="Times New Roman" w:hAnsi="Times New Roman"/>
          <w:sz w:val="28"/>
          <w:szCs w:val="28"/>
        </w:rPr>
        <w:t>составляет библиографические указатели, списки литературы;</w:t>
      </w:r>
    </w:p>
    <w:p w:rsidR="00220808" w:rsidRPr="00F61128" w:rsidRDefault="00220808" w:rsidP="00BF78FE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Style w:val="c0"/>
          <w:rFonts w:ascii="Times New Roman" w:hAnsi="Times New Roman"/>
          <w:sz w:val="28"/>
          <w:szCs w:val="28"/>
        </w:rPr>
        <w:t>организует книжные выставки и массовые мероприятия;</w:t>
      </w:r>
    </w:p>
    <w:p w:rsidR="00220808" w:rsidRPr="00F61128" w:rsidRDefault="00220808" w:rsidP="00BF78FE">
      <w:pPr>
        <w:pStyle w:val="af3"/>
        <w:numPr>
          <w:ilvl w:val="0"/>
          <w:numId w:val="30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F61128">
        <w:rPr>
          <w:rStyle w:val="c0"/>
          <w:rFonts w:ascii="Times New Roman" w:hAnsi="Times New Roman"/>
          <w:sz w:val="28"/>
          <w:szCs w:val="28"/>
        </w:rPr>
        <w:t>содействует формированию информационной культуры.</w:t>
      </w:r>
    </w:p>
    <w:p w:rsidR="00220808" w:rsidRPr="00F61128" w:rsidRDefault="00220808" w:rsidP="00CC3BE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220808" w:rsidRPr="00F61128" w:rsidRDefault="00220808" w:rsidP="00CC3BE4">
      <w:pPr>
        <w:pStyle w:val="af3"/>
        <w:jc w:val="both"/>
        <w:rPr>
          <w:rStyle w:val="c0"/>
          <w:rFonts w:ascii="Times New Roman" w:hAnsi="Times New Roman"/>
          <w:sz w:val="28"/>
          <w:szCs w:val="28"/>
        </w:rPr>
      </w:pPr>
      <w:r w:rsidRPr="00F61128">
        <w:rPr>
          <w:rStyle w:val="c0"/>
          <w:rFonts w:ascii="Times New Roman" w:hAnsi="Times New Roman"/>
          <w:sz w:val="28"/>
          <w:szCs w:val="28"/>
        </w:rPr>
        <w:t xml:space="preserve">            Все мероприятия, проводимые библиотекой,  нацелены на литературное, историческое, толерантное просвещение школьников, содействующее  патриотическому, нравственному, эстетическому воспитанию и  формирующее  привлекательный образ книги и чтения.</w:t>
      </w:r>
    </w:p>
    <w:p w:rsidR="00220808" w:rsidRPr="00F61128" w:rsidRDefault="00220808" w:rsidP="00CC3BE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61128">
        <w:rPr>
          <w:rStyle w:val="c0"/>
          <w:rFonts w:ascii="Times New Roman" w:hAnsi="Times New Roman"/>
          <w:sz w:val="28"/>
          <w:szCs w:val="28"/>
        </w:rPr>
        <w:t xml:space="preserve">            </w:t>
      </w:r>
      <w:r w:rsidRPr="00F61128">
        <w:rPr>
          <w:rFonts w:ascii="Times New Roman" w:hAnsi="Times New Roman"/>
          <w:color w:val="000000"/>
          <w:sz w:val="28"/>
          <w:szCs w:val="28"/>
        </w:rPr>
        <w:t>С появлением компьютера в школьной библиотеке преобразовалась работа библиотекаря, появились новые виды услуг с использованием электронного каталога и образовательных мультимедиа – и Интернет - ресурсов. Использование современных технологий повысило   качество и эффективность работы библиотекаря, привело к переменам в информационно-библиотечном обслуживании. Дальнейшее расширение информационных услуг повысит качество обслуживания пользователей библиотеки.</w:t>
      </w:r>
    </w:p>
    <w:p w:rsidR="00220808" w:rsidRPr="00F61128" w:rsidRDefault="00220808" w:rsidP="00CC3BE4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F61128">
        <w:rPr>
          <w:rFonts w:ascii="Times New Roman" w:hAnsi="Times New Roman"/>
          <w:color w:val="000000"/>
          <w:sz w:val="28"/>
          <w:szCs w:val="28"/>
        </w:rPr>
        <w:t xml:space="preserve">             Сегодня все участники образовательного процесса: педагоги, учащиеся, библиотекарь –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человека, поэтому библиотека преобразуется в библиотечно-информационный центр. </w:t>
      </w:r>
    </w:p>
    <w:p w:rsidR="00220808" w:rsidRPr="00F61128" w:rsidRDefault="00220808" w:rsidP="00CC3BE4">
      <w:pPr>
        <w:jc w:val="both"/>
        <w:rPr>
          <w:sz w:val="28"/>
          <w:szCs w:val="28"/>
        </w:rPr>
      </w:pPr>
    </w:p>
    <w:p w:rsidR="00220808" w:rsidRPr="00F61128" w:rsidRDefault="00220808" w:rsidP="00CC3BE4">
      <w:pPr>
        <w:jc w:val="both"/>
        <w:rPr>
          <w:b/>
          <w:i/>
          <w:sz w:val="28"/>
          <w:szCs w:val="28"/>
        </w:rPr>
      </w:pPr>
      <w:r w:rsidRPr="00F61128">
        <w:rPr>
          <w:b/>
          <w:i/>
          <w:sz w:val="28"/>
          <w:szCs w:val="28"/>
        </w:rPr>
        <w:lastRenderedPageBreak/>
        <w:t>Выполнение  плана преобразования библиотеки в БИЦ</w:t>
      </w:r>
    </w:p>
    <w:p w:rsidR="00220808" w:rsidRPr="00F61128" w:rsidRDefault="00220808" w:rsidP="00CC3BE4">
      <w:pPr>
        <w:jc w:val="both"/>
        <w:rPr>
          <w:b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792"/>
        <w:gridCol w:w="2526"/>
        <w:gridCol w:w="1813"/>
      </w:tblGrid>
      <w:tr w:rsidR="00220808" w:rsidRPr="00F61128" w:rsidTr="00254AAC">
        <w:trPr>
          <w:trHeight w:val="631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№</w:t>
            </w:r>
          </w:p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6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   Наименование деятельности</w:t>
            </w:r>
          </w:p>
        </w:tc>
        <w:tc>
          <w:tcPr>
            <w:tcW w:w="2584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Выполнение</w:t>
            </w: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Самоанализ</w:t>
            </w:r>
          </w:p>
        </w:tc>
        <w:tc>
          <w:tcPr>
            <w:tcW w:w="2584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сентябрь 2013г.</w:t>
            </w:r>
          </w:p>
        </w:tc>
        <w:tc>
          <w:tcPr>
            <w:tcW w:w="1585" w:type="dxa"/>
            <w:vMerge w:val="restart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6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Написание паспорта  программы</w:t>
            </w:r>
          </w:p>
        </w:tc>
        <w:tc>
          <w:tcPr>
            <w:tcW w:w="2584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октябрь – ноябрь 2013</w:t>
            </w:r>
          </w:p>
        </w:tc>
        <w:tc>
          <w:tcPr>
            <w:tcW w:w="1585" w:type="dxa"/>
            <w:vMerge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6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Собеседование по программе</w:t>
            </w:r>
          </w:p>
        </w:tc>
        <w:tc>
          <w:tcPr>
            <w:tcW w:w="2584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Декабрь 2013</w:t>
            </w:r>
          </w:p>
        </w:tc>
        <w:tc>
          <w:tcPr>
            <w:tcW w:w="1585" w:type="dxa"/>
            <w:vMerge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631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6" w:type="dxa"/>
          </w:tcPr>
          <w:p w:rsidR="00220808" w:rsidRPr="00F61128" w:rsidRDefault="00220808" w:rsidP="00254AAC">
            <w:pPr>
              <w:jc w:val="both"/>
              <w:rPr>
                <w:i/>
                <w:sz w:val="28"/>
                <w:szCs w:val="28"/>
              </w:rPr>
            </w:pPr>
            <w:r w:rsidRPr="00F61128">
              <w:rPr>
                <w:i/>
                <w:sz w:val="28"/>
                <w:szCs w:val="28"/>
              </w:rPr>
              <w:t>Создание материально-технической базы БИЦ:</w:t>
            </w:r>
          </w:p>
        </w:tc>
        <w:tc>
          <w:tcPr>
            <w:tcW w:w="2584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2014-2015г.г.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287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Подключение к Интернету.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254AAC">
        <w:trPr>
          <w:trHeight w:val="349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Создание локальной сети БИЦ.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Замена компьютеров.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Приобретение цветного многофункционального устройства.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нет</w:t>
            </w:r>
          </w:p>
        </w:tc>
      </w:tr>
      <w:tr w:rsidR="00220808" w:rsidRPr="00F61128" w:rsidTr="00254AAC">
        <w:trPr>
          <w:trHeight w:val="331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Приобретение компьютерных столов, библиотечной кафедры.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столик для проектора</w:t>
            </w: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Создание медиатеки.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Приобретение стеллажей для медиатеки.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Приобретение затемнения для окон.</w:t>
            </w:r>
          </w:p>
        </w:tc>
        <w:tc>
          <w:tcPr>
            <w:tcW w:w="1585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64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6" w:type="dxa"/>
          </w:tcPr>
          <w:p w:rsidR="00220808" w:rsidRPr="00F61128" w:rsidRDefault="00220808" w:rsidP="00254AAC">
            <w:pPr>
              <w:jc w:val="both"/>
              <w:rPr>
                <w:i/>
                <w:sz w:val="28"/>
                <w:szCs w:val="28"/>
              </w:rPr>
            </w:pPr>
            <w:r w:rsidRPr="00F61128">
              <w:rPr>
                <w:i/>
                <w:sz w:val="28"/>
                <w:szCs w:val="28"/>
              </w:rPr>
              <w:t>Информационно-методические условия перехода в БИЦ:</w:t>
            </w:r>
          </w:p>
        </w:tc>
        <w:tc>
          <w:tcPr>
            <w:tcW w:w="2584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2014-2015г.г.</w:t>
            </w:r>
          </w:p>
        </w:tc>
        <w:tc>
          <w:tcPr>
            <w:tcW w:w="1585" w:type="dxa"/>
            <w:vMerge w:val="restart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  <w:lang w:val="en-US"/>
              </w:rPr>
            </w:pPr>
            <w:r w:rsidRPr="00F61128">
              <w:rPr>
                <w:sz w:val="28"/>
                <w:szCs w:val="28"/>
              </w:rPr>
              <w:t xml:space="preserve">Учёт фонда ведётся в </w:t>
            </w:r>
            <w:r w:rsidRPr="00F61128">
              <w:rPr>
                <w:sz w:val="28"/>
                <w:szCs w:val="28"/>
                <w:lang w:val="en-US"/>
              </w:rPr>
              <w:t>Excel</w:t>
            </w: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20808" w:rsidRPr="00F61128" w:rsidTr="00254AAC">
        <w:trPr>
          <w:trHeight w:val="64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Приобретение и установка компьютерного программного обеспечения, программы  </w:t>
            </w:r>
            <w:r w:rsidRPr="00F61128">
              <w:rPr>
                <w:sz w:val="28"/>
                <w:szCs w:val="28"/>
                <w:lang w:val="en-US"/>
              </w:rPr>
              <w:t>MAPK</w:t>
            </w:r>
            <w:r w:rsidRPr="00F61128">
              <w:rPr>
                <w:sz w:val="28"/>
                <w:szCs w:val="28"/>
              </w:rPr>
              <w:t>-</w:t>
            </w:r>
            <w:r w:rsidRPr="00F61128">
              <w:rPr>
                <w:sz w:val="28"/>
                <w:szCs w:val="28"/>
                <w:lang w:val="en-US"/>
              </w:rPr>
              <w:t>SQL</w:t>
            </w:r>
            <w:r w:rsidRPr="00F61128">
              <w:rPr>
                <w:sz w:val="28"/>
                <w:szCs w:val="28"/>
              </w:rPr>
              <w:t xml:space="preserve"> </w:t>
            </w: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(версия для школьных библиотек).</w:t>
            </w:r>
          </w:p>
        </w:tc>
        <w:tc>
          <w:tcPr>
            <w:tcW w:w="1585" w:type="dxa"/>
            <w:vMerge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Создание, ведение полнотекстовых баз фонда.</w:t>
            </w:r>
          </w:p>
        </w:tc>
        <w:tc>
          <w:tcPr>
            <w:tcW w:w="1585" w:type="dxa"/>
            <w:vMerge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331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6" w:type="dxa"/>
          </w:tcPr>
          <w:p w:rsidR="00220808" w:rsidRPr="00F61128" w:rsidRDefault="00220808" w:rsidP="00254AAC">
            <w:pPr>
              <w:jc w:val="both"/>
              <w:rPr>
                <w:i/>
                <w:sz w:val="28"/>
                <w:szCs w:val="28"/>
              </w:rPr>
            </w:pPr>
            <w:r w:rsidRPr="00F61128">
              <w:rPr>
                <w:i/>
                <w:sz w:val="28"/>
                <w:szCs w:val="28"/>
              </w:rPr>
              <w:t>Кадровые условия перехода в БИЦ:</w:t>
            </w:r>
          </w:p>
        </w:tc>
        <w:tc>
          <w:tcPr>
            <w:tcW w:w="2584" w:type="dxa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2014-2015г.г.</w:t>
            </w:r>
          </w:p>
        </w:tc>
        <w:tc>
          <w:tcPr>
            <w:tcW w:w="1585" w:type="dxa"/>
            <w:vMerge w:val="restart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Пройдены курсы в октябре 2013.</w:t>
            </w: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64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Определение штатного расписания работников библиотечно-информационного центра.</w:t>
            </w:r>
          </w:p>
        </w:tc>
        <w:tc>
          <w:tcPr>
            <w:tcW w:w="1585" w:type="dxa"/>
            <w:vMerge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254AAC">
        <w:trPr>
          <w:trHeight w:val="316"/>
        </w:trPr>
        <w:tc>
          <w:tcPr>
            <w:tcW w:w="613" w:type="dxa"/>
          </w:tcPr>
          <w:p w:rsidR="00220808" w:rsidRPr="00F61128" w:rsidRDefault="00220808" w:rsidP="00254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0" w:type="dxa"/>
            <w:gridSpan w:val="2"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Курсовая подготовка работников БИЦ.</w:t>
            </w:r>
          </w:p>
        </w:tc>
        <w:tc>
          <w:tcPr>
            <w:tcW w:w="1585" w:type="dxa"/>
            <w:vMerge/>
          </w:tcPr>
          <w:p w:rsidR="00220808" w:rsidRPr="00F61128" w:rsidRDefault="00220808" w:rsidP="00254AAC">
            <w:pPr>
              <w:jc w:val="both"/>
              <w:rPr>
                <w:sz w:val="28"/>
                <w:szCs w:val="28"/>
              </w:rPr>
            </w:pPr>
          </w:p>
        </w:tc>
      </w:tr>
    </w:tbl>
    <w:p w:rsidR="00220808" w:rsidRPr="00F61128" w:rsidRDefault="00220808" w:rsidP="00CC3BE4">
      <w:pPr>
        <w:jc w:val="both"/>
        <w:rPr>
          <w:sz w:val="28"/>
          <w:szCs w:val="28"/>
        </w:rPr>
      </w:pPr>
    </w:p>
    <w:p w:rsidR="00220808" w:rsidRPr="00F61128" w:rsidRDefault="00220808" w:rsidP="00CC3BE4">
      <w:pPr>
        <w:jc w:val="both"/>
        <w:rPr>
          <w:sz w:val="28"/>
          <w:szCs w:val="28"/>
        </w:rPr>
      </w:pPr>
    </w:p>
    <w:p w:rsidR="00220808" w:rsidRPr="00F61128" w:rsidRDefault="00220808" w:rsidP="00CC5609">
      <w:pPr>
        <w:jc w:val="both"/>
        <w:rPr>
          <w:i/>
          <w:sz w:val="28"/>
          <w:szCs w:val="28"/>
        </w:rPr>
      </w:pPr>
    </w:p>
    <w:p w:rsidR="00220808" w:rsidRPr="00F61128" w:rsidRDefault="00220808" w:rsidP="00CC5609">
      <w:pPr>
        <w:jc w:val="both"/>
        <w:rPr>
          <w:i/>
          <w:sz w:val="28"/>
          <w:szCs w:val="28"/>
        </w:rPr>
      </w:pPr>
    </w:p>
    <w:p w:rsidR="00220808" w:rsidRPr="00F61128" w:rsidRDefault="00220808" w:rsidP="00CC5609">
      <w:pPr>
        <w:jc w:val="both"/>
        <w:rPr>
          <w:i/>
          <w:sz w:val="28"/>
          <w:szCs w:val="28"/>
        </w:rPr>
      </w:pPr>
    </w:p>
    <w:p w:rsidR="00220808" w:rsidRPr="00F61128" w:rsidRDefault="00220808" w:rsidP="00CC5609">
      <w:pPr>
        <w:jc w:val="both"/>
        <w:rPr>
          <w:i/>
          <w:sz w:val="28"/>
          <w:szCs w:val="28"/>
        </w:rPr>
      </w:pPr>
    </w:p>
    <w:p w:rsidR="00220808" w:rsidRPr="00F61128" w:rsidRDefault="00220808" w:rsidP="00CC5609">
      <w:pPr>
        <w:jc w:val="both"/>
        <w:rPr>
          <w:i/>
          <w:sz w:val="28"/>
          <w:szCs w:val="28"/>
        </w:rPr>
      </w:pPr>
    </w:p>
    <w:p w:rsidR="00220808" w:rsidRDefault="00220808" w:rsidP="00CC5609">
      <w:pPr>
        <w:jc w:val="both"/>
        <w:rPr>
          <w:i/>
          <w:sz w:val="28"/>
          <w:szCs w:val="28"/>
        </w:rPr>
      </w:pPr>
    </w:p>
    <w:p w:rsidR="00220808" w:rsidRPr="00F61128" w:rsidRDefault="00220808" w:rsidP="00CC5609">
      <w:pPr>
        <w:jc w:val="both"/>
        <w:rPr>
          <w:i/>
          <w:sz w:val="28"/>
          <w:szCs w:val="28"/>
        </w:rPr>
      </w:pPr>
    </w:p>
    <w:p w:rsidR="00220808" w:rsidRPr="00F61128" w:rsidRDefault="00220808" w:rsidP="00A727C6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lastRenderedPageBreak/>
        <w:t>4.4.</w:t>
      </w:r>
      <w:r>
        <w:rPr>
          <w:b/>
          <w:sz w:val="28"/>
          <w:szCs w:val="28"/>
        </w:rPr>
        <w:t xml:space="preserve"> </w:t>
      </w:r>
      <w:r w:rsidRPr="00F61128">
        <w:rPr>
          <w:b/>
          <w:sz w:val="28"/>
          <w:szCs w:val="28"/>
        </w:rPr>
        <w:t>Качество кадрового обеспечения.</w:t>
      </w:r>
    </w:p>
    <w:p w:rsidR="00220808" w:rsidRPr="00F61128" w:rsidRDefault="00220808" w:rsidP="00C12AA4">
      <w:pPr>
        <w:ind w:firstLine="567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Кадровый состав педагогов по состоянию на  1 июня 2015   года представлен следующим  образом:</w:t>
      </w:r>
    </w:p>
    <w:p w:rsidR="00220808" w:rsidRPr="00F61128" w:rsidRDefault="00220808" w:rsidP="0035668D">
      <w:pPr>
        <w:pStyle w:val="ad"/>
        <w:spacing w:after="0"/>
        <w:ind w:left="927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Таблица 1.</w:t>
      </w:r>
      <w:r>
        <w:rPr>
          <w:b/>
          <w:sz w:val="28"/>
          <w:szCs w:val="28"/>
        </w:rPr>
        <w:t xml:space="preserve"> </w:t>
      </w:r>
      <w:r w:rsidRPr="00F61128">
        <w:rPr>
          <w:sz w:val="28"/>
          <w:szCs w:val="28"/>
        </w:rPr>
        <w:t>Количественный и качественный состав.</w:t>
      </w:r>
    </w:p>
    <w:p w:rsidR="00220808" w:rsidRPr="00F61128" w:rsidRDefault="00220808" w:rsidP="0035668D">
      <w:pPr>
        <w:pStyle w:val="ad"/>
        <w:spacing w:after="0"/>
        <w:ind w:left="927"/>
        <w:jc w:val="both"/>
        <w:rPr>
          <w:sz w:val="28"/>
          <w:szCs w:val="28"/>
        </w:rPr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36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27 / 75%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23 / 64%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8 / 22%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7 /19%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 / 25%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7 /19%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6 /17%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12 /33%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8 /22%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7 /19%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35 / 95%</w:t>
            </w:r>
          </w:p>
        </w:tc>
      </w:tr>
      <w:tr w:rsidR="00220808" w:rsidRPr="00F61128" w:rsidTr="00254AAC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254AA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34 / 92%</w:t>
            </w:r>
          </w:p>
        </w:tc>
      </w:tr>
    </w:tbl>
    <w:p w:rsidR="00220808" w:rsidRPr="00F61128" w:rsidRDefault="00220808" w:rsidP="00196D76">
      <w:pPr>
        <w:pStyle w:val="ad"/>
        <w:spacing w:after="0"/>
        <w:rPr>
          <w:sz w:val="28"/>
          <w:szCs w:val="28"/>
        </w:rPr>
      </w:pPr>
    </w:p>
    <w:p w:rsidR="00220808" w:rsidRPr="00F61128" w:rsidRDefault="00220808" w:rsidP="00EE58B7">
      <w:pPr>
        <w:tabs>
          <w:tab w:val="left" w:pos="900"/>
        </w:tabs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Награждены:</w:t>
      </w:r>
      <w:r w:rsidRPr="00F61128">
        <w:rPr>
          <w:b/>
          <w:sz w:val="28"/>
          <w:szCs w:val="28"/>
        </w:rPr>
        <w:tab/>
      </w:r>
    </w:p>
    <w:p w:rsidR="00220808" w:rsidRPr="00F61128" w:rsidRDefault="00220808" w:rsidP="0053394C">
      <w:pPr>
        <w:numPr>
          <w:ilvl w:val="0"/>
          <w:numId w:val="68"/>
        </w:numPr>
        <w:tabs>
          <w:tab w:val="left" w:pos="90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знаком «Почетный работник общего образования» - 9 чел., </w:t>
      </w:r>
    </w:p>
    <w:p w:rsidR="00220808" w:rsidRDefault="00220808" w:rsidP="0053394C">
      <w:pPr>
        <w:numPr>
          <w:ilvl w:val="0"/>
          <w:numId w:val="68"/>
        </w:numPr>
        <w:tabs>
          <w:tab w:val="left" w:pos="90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Почетной грамотой Министерства образования и науки Российской Федерации  - 4 чел. </w:t>
      </w:r>
    </w:p>
    <w:p w:rsidR="00220808" w:rsidRPr="00F61128" w:rsidRDefault="00220808" w:rsidP="0053394C">
      <w:pPr>
        <w:numPr>
          <w:ilvl w:val="0"/>
          <w:numId w:val="68"/>
        </w:numPr>
        <w:tabs>
          <w:tab w:val="left" w:pos="90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Почетной грамотой Министерства образования и науки Пермского края  - 10 чел.</w:t>
      </w:r>
    </w:p>
    <w:p w:rsidR="00220808" w:rsidRPr="00F61128" w:rsidRDefault="00220808" w:rsidP="0053394C">
      <w:pPr>
        <w:tabs>
          <w:tab w:val="left" w:pos="900"/>
        </w:tabs>
        <w:ind w:left="-72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 </w:t>
      </w:r>
    </w:p>
    <w:tbl>
      <w:tblPr>
        <w:tblW w:w="14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27"/>
        <w:gridCol w:w="4961"/>
        <w:gridCol w:w="5000"/>
      </w:tblGrid>
      <w:tr w:rsidR="00220808" w:rsidRPr="00F61128">
        <w:tc>
          <w:tcPr>
            <w:tcW w:w="1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808" w:rsidRPr="00F61128" w:rsidRDefault="00220808" w:rsidP="00071ECB">
            <w:pPr>
              <w:rPr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Таблица 2</w:t>
            </w:r>
            <w:r w:rsidRPr="00F61128">
              <w:rPr>
                <w:sz w:val="28"/>
                <w:szCs w:val="28"/>
              </w:rPr>
              <w:t>. Представление педагогического опыта на разных уровнях</w:t>
            </w:r>
          </w:p>
          <w:p w:rsidR="00220808" w:rsidRPr="00F61128" w:rsidRDefault="00220808" w:rsidP="00071ECB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 (участие в профессио</w:t>
            </w:r>
            <w:r>
              <w:rPr>
                <w:sz w:val="28"/>
                <w:szCs w:val="28"/>
              </w:rPr>
              <w:t xml:space="preserve">нальных  конкурсах 2014-2015 учебного </w:t>
            </w:r>
            <w:r w:rsidRPr="00F6112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F61128">
              <w:rPr>
                <w:sz w:val="28"/>
                <w:szCs w:val="28"/>
              </w:rPr>
              <w:t>)</w:t>
            </w:r>
          </w:p>
          <w:p w:rsidR="00220808" w:rsidRPr="00F61128" w:rsidRDefault="00220808" w:rsidP="00071ECB">
            <w:pPr>
              <w:rPr>
                <w:b/>
                <w:sz w:val="28"/>
                <w:szCs w:val="28"/>
              </w:rPr>
            </w:pPr>
          </w:p>
        </w:tc>
      </w:tr>
      <w:tr w:rsidR="00220808" w:rsidRPr="00F61128" w:rsidTr="0053032C">
        <w:trPr>
          <w:gridAfter w:val="1"/>
          <w:wAfter w:w="5000" w:type="dxa"/>
        </w:trPr>
        <w:tc>
          <w:tcPr>
            <w:tcW w:w="2448" w:type="dxa"/>
          </w:tcPr>
          <w:p w:rsidR="00220808" w:rsidRPr="00F61128" w:rsidRDefault="00220808" w:rsidP="00823393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127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Количество участников </w:t>
            </w:r>
          </w:p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/ %</w:t>
            </w:r>
          </w:p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Название конкурса</w:t>
            </w:r>
          </w:p>
        </w:tc>
      </w:tr>
      <w:tr w:rsidR="00220808" w:rsidRPr="00F61128" w:rsidTr="0053032C">
        <w:trPr>
          <w:gridAfter w:val="1"/>
          <w:wAfter w:w="5000" w:type="dxa"/>
        </w:trPr>
        <w:tc>
          <w:tcPr>
            <w:tcW w:w="2448" w:type="dxa"/>
          </w:tcPr>
          <w:p w:rsidR="00220808" w:rsidRPr="00F61128" w:rsidRDefault="00220808" w:rsidP="00071ECB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220808" w:rsidRPr="00F61128" w:rsidRDefault="00220808" w:rsidP="005864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1128">
              <w:rPr>
                <w:rFonts w:ascii="Times New Roman" w:hAnsi="Times New Roman"/>
                <w:sz w:val="28"/>
                <w:szCs w:val="28"/>
              </w:rPr>
              <w:t>11 чел. /</w:t>
            </w:r>
            <w:r w:rsidRPr="00F61128">
              <w:rPr>
                <w:sz w:val="28"/>
                <w:szCs w:val="28"/>
              </w:rPr>
              <w:t>30,5%</w:t>
            </w:r>
          </w:p>
        </w:tc>
        <w:tc>
          <w:tcPr>
            <w:tcW w:w="4961" w:type="dxa"/>
          </w:tcPr>
          <w:p w:rsidR="00220808" w:rsidRPr="00F61128" w:rsidRDefault="00220808" w:rsidP="00586498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«Я реализую ФГОС ООО», «Золотое яблоко», «Молодой педагог».</w:t>
            </w:r>
          </w:p>
        </w:tc>
      </w:tr>
      <w:tr w:rsidR="00220808" w:rsidRPr="00F61128" w:rsidTr="0053032C">
        <w:trPr>
          <w:gridAfter w:val="1"/>
          <w:wAfter w:w="5000" w:type="dxa"/>
        </w:trPr>
        <w:tc>
          <w:tcPr>
            <w:tcW w:w="2448" w:type="dxa"/>
          </w:tcPr>
          <w:p w:rsidR="00220808" w:rsidRPr="00F61128" w:rsidRDefault="00220808" w:rsidP="00071ECB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127" w:type="dxa"/>
          </w:tcPr>
          <w:p w:rsidR="00220808" w:rsidRPr="00F61128" w:rsidRDefault="00220808" w:rsidP="00586498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 чел./ 13,8%</w:t>
            </w:r>
          </w:p>
        </w:tc>
        <w:tc>
          <w:tcPr>
            <w:tcW w:w="4961" w:type="dxa"/>
          </w:tcPr>
          <w:p w:rsidR="00220808" w:rsidRPr="00F61128" w:rsidRDefault="00220808" w:rsidP="00586498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«Лучший сценарий урока», «Слава тебе, солдат!» (фестиваль солдатской песни), «Поющее Прикамье», «Край рябиновый», «Прикамская семья-2015».</w:t>
            </w:r>
          </w:p>
        </w:tc>
      </w:tr>
      <w:tr w:rsidR="00220808" w:rsidRPr="00F61128" w:rsidTr="0053032C">
        <w:trPr>
          <w:gridAfter w:val="1"/>
          <w:wAfter w:w="5000" w:type="dxa"/>
        </w:trPr>
        <w:tc>
          <w:tcPr>
            <w:tcW w:w="2448" w:type="dxa"/>
          </w:tcPr>
          <w:p w:rsidR="00220808" w:rsidRPr="00F61128" w:rsidRDefault="00220808" w:rsidP="00071ECB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</w:tcPr>
          <w:p w:rsidR="00220808" w:rsidRPr="00F61128" w:rsidRDefault="00220808" w:rsidP="005864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61128">
              <w:rPr>
                <w:sz w:val="28"/>
                <w:szCs w:val="28"/>
                <w:lang w:eastAsia="en-US"/>
              </w:rPr>
              <w:t>9 чел. /</w:t>
            </w:r>
            <w:r w:rsidRPr="00F61128">
              <w:rPr>
                <w:sz w:val="28"/>
                <w:szCs w:val="28"/>
              </w:rPr>
              <w:t>25%</w:t>
            </w:r>
          </w:p>
        </w:tc>
        <w:tc>
          <w:tcPr>
            <w:tcW w:w="4961" w:type="dxa"/>
          </w:tcPr>
          <w:p w:rsidR="00220808" w:rsidRPr="00F61128" w:rsidRDefault="00220808" w:rsidP="00586498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«Инфоурок», «Рассударики», «Культура безопасности», «Талантоха»,  «Лучшая методическая разработка», «Интеллектуал», «Моя находка из педагогической копилки», «Лучший современный урок», </w:t>
            </w:r>
          </w:p>
        </w:tc>
      </w:tr>
      <w:tr w:rsidR="00220808" w:rsidRPr="00F61128" w:rsidTr="0053032C">
        <w:trPr>
          <w:gridAfter w:val="1"/>
          <w:wAfter w:w="5000" w:type="dxa"/>
        </w:trPr>
        <w:tc>
          <w:tcPr>
            <w:tcW w:w="2448" w:type="dxa"/>
          </w:tcPr>
          <w:p w:rsidR="00220808" w:rsidRPr="00F61128" w:rsidRDefault="00220808" w:rsidP="00071ECB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lastRenderedPageBreak/>
              <w:t>С международным участием</w:t>
            </w:r>
          </w:p>
        </w:tc>
        <w:tc>
          <w:tcPr>
            <w:tcW w:w="2127" w:type="dxa"/>
          </w:tcPr>
          <w:p w:rsidR="00220808" w:rsidRPr="00F61128" w:rsidRDefault="00220808" w:rsidP="00586498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2чел. /5%</w:t>
            </w:r>
          </w:p>
        </w:tc>
        <w:tc>
          <w:tcPr>
            <w:tcW w:w="4961" w:type="dxa"/>
          </w:tcPr>
          <w:p w:rsidR="00220808" w:rsidRPr="00F61128" w:rsidRDefault="00220808" w:rsidP="00586498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«Разработка и применение современных педагогических технологий в соответствии с требованиями ФГОС»</w:t>
            </w:r>
          </w:p>
        </w:tc>
      </w:tr>
    </w:tbl>
    <w:p w:rsidR="00220808" w:rsidRPr="00F61128" w:rsidRDefault="00220808" w:rsidP="006821B1">
      <w:pPr>
        <w:jc w:val="both"/>
        <w:rPr>
          <w:sz w:val="28"/>
          <w:szCs w:val="28"/>
          <w:u w:val="single"/>
        </w:rPr>
      </w:pPr>
    </w:p>
    <w:p w:rsidR="00220808" w:rsidRPr="00F61128" w:rsidRDefault="00220808" w:rsidP="006821B1">
      <w:pPr>
        <w:jc w:val="both"/>
        <w:rPr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>Участие в работе педагогических конференций: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-"Достоинства ФГОС: от стандартов к нестандартной личности" (Болгова В.Ф., Петрова Е.И., Козлова Е.Л.)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-"Опыт реализации родительских инициатив  в формировании у обучающихся основ гражданской идентичности личности" (Волгарева Н.А.)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-"Личность и профессиональная компетентность современного педагога" (Левина Ю.Н.)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-"Педагогические инновации" (Леонова Н.И.)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-"Современное начальное образование: актуальные проблемы обучения и воспитания" (Некрасова Л.И, Петрова Т.Ф.)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-"Школьная журналистика -выбор профессии или  путь к культуре", "Педагоги России: инновации в образовании" (Петрова Т.Ф.)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  <w:u w:val="single"/>
        </w:rPr>
      </w:pPr>
    </w:p>
    <w:p w:rsidR="00220808" w:rsidRPr="00F61128" w:rsidRDefault="00220808" w:rsidP="006821B1">
      <w:pPr>
        <w:jc w:val="both"/>
        <w:rPr>
          <w:color w:val="000000"/>
          <w:sz w:val="28"/>
          <w:szCs w:val="28"/>
          <w:u w:val="single"/>
        </w:rPr>
      </w:pPr>
      <w:r w:rsidRPr="00F61128">
        <w:rPr>
          <w:color w:val="000000"/>
          <w:sz w:val="28"/>
          <w:szCs w:val="28"/>
          <w:u w:val="single"/>
        </w:rPr>
        <w:t>Участие в профессиональных олимпиадах  и проектных мероприятиях: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-История, право, обществознание, экономика (Болгова В.Ф.)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-Русский язык, литература (Леонова Н.И)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-"Олимпиада работников образования 2015" -начальное общее образование (Петрова Т.Ф.)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-ПРОФИ-край, математика, информатика, химия (Мелехина Г.В., Сапожникова Е.С., Трясцина В.А., Чапаева И.В.)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-Педмастерская "Программа  "Звукозапись" и ее использование в работе учителя начальных классов" (Волгарева Н.А.)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-Образовательный проект  военно-спортивной игры "Зарница" (Жаков Н.И.)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-Социальный проект "Георгиевская ленточка" (Болгова В.Ф., Петрова Т.Ф., Мелехина Г.В., Окишева Л.М.).</w:t>
      </w:r>
    </w:p>
    <w:p w:rsidR="00220808" w:rsidRPr="00F61128" w:rsidRDefault="00220808" w:rsidP="006821B1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Социальный проект "Мы рапортуем!", "Будем достойны" (Петрова Т.Ф., Мелехина Г.В., классные руководители).</w:t>
      </w:r>
    </w:p>
    <w:p w:rsidR="00220808" w:rsidRPr="00F61128" w:rsidRDefault="00220808" w:rsidP="00CF3265">
      <w:pPr>
        <w:ind w:firstLine="709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  </w:t>
      </w:r>
    </w:p>
    <w:p w:rsidR="00220808" w:rsidRPr="00F61128" w:rsidRDefault="00220808" w:rsidP="0021739C">
      <w:pPr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  4.5. Материально-техническая база ОУ.</w:t>
      </w:r>
    </w:p>
    <w:p w:rsidR="00220808" w:rsidRPr="00F61128" w:rsidRDefault="00220808" w:rsidP="002173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8"/>
        <w:gridCol w:w="4899"/>
      </w:tblGrid>
      <w:tr w:rsidR="00220808" w:rsidRPr="00F61128" w:rsidTr="00DD1BBB">
        <w:tc>
          <w:tcPr>
            <w:tcW w:w="4898" w:type="dxa"/>
          </w:tcPr>
          <w:p w:rsidR="00220808" w:rsidRPr="00F61128" w:rsidRDefault="00220808" w:rsidP="0021739C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Количество, состояние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Число зданий 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Общая площадь всех помещений, в которых осуществляется образовательная деятельность в расчете на одного учащегося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4,6кв.м – для обучающихся в первую смену,</w:t>
            </w:r>
          </w:p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9,2кв.м – для обучающихся во вторую смену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Число учебных кабинетов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19 (включая 2 кабинета мастерских и 1 спортивный зал)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4B02F6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Их площадь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1130,2 кв.м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4B02F6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lastRenderedPageBreak/>
              <w:t>Число мастерских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В них мест 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30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 ней посадочных мест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96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Имеется медицинский кабинет</w:t>
            </w:r>
          </w:p>
        </w:tc>
        <w:tc>
          <w:tcPr>
            <w:tcW w:w="4899" w:type="dxa"/>
          </w:tcPr>
          <w:p w:rsidR="00220808" w:rsidRPr="00F61128" w:rsidRDefault="00220808" w:rsidP="0021739C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Земельно-опытный участок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1370 кв.м 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Автотранспортные средства, предназначенные для перевозки обучающихся 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 1 (ПАЗ-32053-70)</w:t>
            </w:r>
          </w:p>
          <w:p w:rsidR="00220808" w:rsidRPr="00F61128" w:rsidRDefault="00220808" w:rsidP="0021739C">
            <w:pPr>
              <w:rPr>
                <w:sz w:val="28"/>
                <w:szCs w:val="28"/>
              </w:rPr>
            </w:pP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Водопровод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Канализация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Видеонаблюдение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Пожарная сигнализация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  <w:tr w:rsidR="00220808" w:rsidRPr="00F61128" w:rsidTr="00DD1BBB">
        <w:tc>
          <w:tcPr>
            <w:tcW w:w="4898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«тревожная кнопка»</w:t>
            </w:r>
          </w:p>
        </w:tc>
        <w:tc>
          <w:tcPr>
            <w:tcW w:w="4899" w:type="dxa"/>
          </w:tcPr>
          <w:p w:rsidR="00220808" w:rsidRPr="00F61128" w:rsidRDefault="00220808" w:rsidP="00DD1BB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да</w:t>
            </w:r>
          </w:p>
        </w:tc>
      </w:tr>
    </w:tbl>
    <w:p w:rsidR="00220808" w:rsidRPr="00F61128" w:rsidRDefault="00220808" w:rsidP="00A511C1">
      <w:pPr>
        <w:tabs>
          <w:tab w:val="left" w:pos="900"/>
        </w:tabs>
        <w:rPr>
          <w:sz w:val="28"/>
          <w:szCs w:val="28"/>
        </w:rPr>
      </w:pPr>
    </w:p>
    <w:p w:rsidR="00220808" w:rsidRPr="00F61128" w:rsidRDefault="00220808" w:rsidP="00414CB6">
      <w:pPr>
        <w:tabs>
          <w:tab w:val="left" w:pos="900"/>
        </w:tabs>
        <w:jc w:val="both"/>
        <w:rPr>
          <w:i/>
          <w:sz w:val="28"/>
          <w:szCs w:val="28"/>
          <w:u w:val="single"/>
        </w:rPr>
      </w:pPr>
      <w:r w:rsidRPr="00F61128">
        <w:rPr>
          <w:i/>
          <w:sz w:val="28"/>
          <w:szCs w:val="28"/>
          <w:u w:val="single"/>
        </w:rPr>
        <w:t>Учебные кабинеты</w:t>
      </w:r>
    </w:p>
    <w:p w:rsidR="00220808" w:rsidRPr="00F61128" w:rsidRDefault="00220808" w:rsidP="00414CB6">
      <w:pPr>
        <w:tabs>
          <w:tab w:val="left" w:pos="900"/>
        </w:tabs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школе действуют учебные кабинеты начальных классов (5), С(К)к (1), информатики (2), химии (1), русского языка и литературы (2), иностранного языка (1), биологии (1), истории (1), физики (1), математики (1), обслуживающего труда(1)  и технического труда (1), физкультурный зал (1).  Кабинеты оборудованы АРМ учителя, включающим:</w:t>
      </w:r>
    </w:p>
    <w:p w:rsidR="00220808" w:rsidRPr="00F61128" w:rsidRDefault="00220808" w:rsidP="00414CB6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Компьютер   с программным обеспечением</w:t>
      </w:r>
    </w:p>
    <w:p w:rsidR="00220808" w:rsidRPr="00F61128" w:rsidRDefault="00220808" w:rsidP="00414CB6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Проектор</w:t>
      </w:r>
    </w:p>
    <w:p w:rsidR="00220808" w:rsidRPr="00F61128" w:rsidRDefault="00220808" w:rsidP="00414CB6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- Экран </w:t>
      </w:r>
    </w:p>
    <w:p w:rsidR="00220808" w:rsidRPr="00F61128" w:rsidRDefault="00220808" w:rsidP="00414CB6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-Принтер.</w:t>
      </w:r>
    </w:p>
    <w:p w:rsidR="00220808" w:rsidRPr="00F61128" w:rsidRDefault="00220808" w:rsidP="00414CB6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Кабинеты информатики имеют 20 рабочих мест с ЭВМ. Число персональных ЭВМ, используемых в учебных целях, - 20.  Число переносных компьютеров (ноутбуков, планшетов), используемых в учебных целях, - 11. Количество компьютеров на одного учащегося – 0,1.  </w:t>
      </w:r>
    </w:p>
    <w:p w:rsidR="00220808" w:rsidRPr="00F61128" w:rsidRDefault="00220808" w:rsidP="00414CB6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Кабинет физики оснащен АРМ «Виртуальная лаборатория по физике», специальным  программно-аппаратным комплексом педагога (комплект цифрового измерительного оборудования – 16 шт.,  программное обеспечение).</w:t>
      </w:r>
    </w:p>
    <w:p w:rsidR="00220808" w:rsidRPr="00F61128" w:rsidRDefault="00220808" w:rsidP="00414CB6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 Кабинет биологии оснащен цифровым микроскопом. Кабинеты оснащены ученическими партами (как одноместными, так и двухместными), аудиторными досками, интерактивными досками (3), УМК и электронными пособиями по учебным предметам. </w:t>
      </w:r>
    </w:p>
    <w:p w:rsidR="00220808" w:rsidRPr="00F61128" w:rsidRDefault="00220808" w:rsidP="00414CB6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Учреждение подключено к сети Интернет, где имеет собственный сайт. ОУ  имеет адрес электронной почты, электронную библиотеку, ведется электронный дневник и электронный журнал успеваемости. В организации имеется система электронного документооборота. Численность учащихся, </w:t>
      </w:r>
      <w:r w:rsidRPr="00F61128">
        <w:rPr>
          <w:sz w:val="28"/>
          <w:szCs w:val="28"/>
        </w:rPr>
        <w:lastRenderedPageBreak/>
        <w:t>которым обеспечена возможность пользоваться широкополосным Интернетом (не менее 2 Мб/с), составляет 357 чел./ 100%.</w:t>
      </w:r>
    </w:p>
    <w:p w:rsidR="00220808" w:rsidRPr="00F61128" w:rsidRDefault="00220808" w:rsidP="00590356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текущем учебном году осуществлена специальная оценка условий труда.</w:t>
      </w:r>
    </w:p>
    <w:p w:rsidR="00220808" w:rsidRPr="00F61128" w:rsidRDefault="00220808" w:rsidP="00196D76">
      <w:pPr>
        <w:jc w:val="both"/>
        <w:rPr>
          <w:sz w:val="28"/>
          <w:szCs w:val="28"/>
        </w:rPr>
      </w:pPr>
    </w:p>
    <w:p w:rsidR="00220808" w:rsidRPr="00F61128" w:rsidRDefault="00220808" w:rsidP="00AD2B82">
      <w:pPr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 4.6. Внутренняя система контроля и оценки качества образования.</w:t>
      </w:r>
    </w:p>
    <w:p w:rsidR="00220808" w:rsidRPr="00F61128" w:rsidRDefault="00220808" w:rsidP="00AD2B82">
      <w:pPr>
        <w:ind w:firstLine="708"/>
        <w:jc w:val="both"/>
        <w:rPr>
          <w:b/>
          <w:sz w:val="28"/>
          <w:szCs w:val="28"/>
        </w:rPr>
      </w:pPr>
      <w:r w:rsidRPr="00F61128">
        <w:rPr>
          <w:sz w:val="28"/>
          <w:szCs w:val="28"/>
        </w:rPr>
        <w:t>Внутренняя система контроля  успеваемости и оценки качества образования отражена в основных образовательных программах каждой ступени, в «Положении о промежуточной аттестации в МОУ Платошинская СОШ», в «</w:t>
      </w:r>
      <w:r w:rsidRPr="00F61128">
        <w:rPr>
          <w:bCs/>
          <w:sz w:val="28"/>
          <w:szCs w:val="28"/>
        </w:rPr>
        <w:t>ПОЛОЖЕНИИ</w:t>
      </w:r>
      <w:r w:rsidRPr="00F61128">
        <w:rPr>
          <w:sz w:val="28"/>
          <w:szCs w:val="28"/>
        </w:rPr>
        <w:t xml:space="preserve"> </w:t>
      </w:r>
      <w:r w:rsidRPr="00F61128">
        <w:rPr>
          <w:bCs/>
          <w:sz w:val="28"/>
          <w:szCs w:val="28"/>
        </w:rPr>
        <w:t>о безотметочном обучении и системе оценивания</w:t>
      </w:r>
      <w:r w:rsidRPr="00F61128">
        <w:rPr>
          <w:sz w:val="28"/>
          <w:szCs w:val="28"/>
        </w:rPr>
        <w:t xml:space="preserve"> </w:t>
      </w:r>
      <w:r w:rsidRPr="00F61128">
        <w:rPr>
          <w:bCs/>
          <w:sz w:val="28"/>
          <w:szCs w:val="28"/>
        </w:rPr>
        <w:t>учебных достижений обучающихся</w:t>
      </w:r>
      <w:r w:rsidRPr="00F61128">
        <w:rPr>
          <w:sz w:val="28"/>
          <w:szCs w:val="28"/>
        </w:rPr>
        <w:t xml:space="preserve"> </w:t>
      </w:r>
      <w:r w:rsidRPr="00F61128">
        <w:rPr>
          <w:bCs/>
          <w:sz w:val="28"/>
          <w:szCs w:val="28"/>
        </w:rPr>
        <w:t xml:space="preserve">первого класса </w:t>
      </w:r>
      <w:r w:rsidRPr="00F61128">
        <w:rPr>
          <w:sz w:val="28"/>
          <w:szCs w:val="28"/>
        </w:rPr>
        <w:t xml:space="preserve"> </w:t>
      </w:r>
      <w:r w:rsidRPr="00F61128">
        <w:rPr>
          <w:bCs/>
          <w:sz w:val="28"/>
          <w:szCs w:val="28"/>
        </w:rPr>
        <w:t xml:space="preserve">МОУ Платошинская средняя общеобразовательная школа», в «ПОЛОЖЕНИИ о формах, периодичности и порядке текущего контроля успеваемости в МОУ Платошинская средняя общеобразовательная школа», </w:t>
      </w:r>
      <w:r w:rsidRPr="00F61128">
        <w:rPr>
          <w:sz w:val="28"/>
          <w:szCs w:val="28"/>
        </w:rPr>
        <w:t>в «Программе внутреннего мониторинга  качества образования в МОУ Платошинская СОШ», «Плане ВШК». В таблице представлена система контроля успеваемости и текущей и промежуточной оценки.</w:t>
      </w:r>
    </w:p>
    <w:p w:rsidR="00220808" w:rsidRPr="00F61128" w:rsidRDefault="00220808" w:rsidP="00AD2B82">
      <w:pPr>
        <w:ind w:firstLine="708"/>
        <w:jc w:val="both"/>
        <w:rPr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5056"/>
        <w:gridCol w:w="3240"/>
      </w:tblGrid>
      <w:tr w:rsidR="00220808" w:rsidRPr="00F61128" w:rsidTr="0053394C">
        <w:tc>
          <w:tcPr>
            <w:tcW w:w="1712" w:type="dxa"/>
            <w:vMerge w:val="restart"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ступень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6" w:type="dxa"/>
            <w:gridSpan w:val="2"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виды и элементы системы оценки</w:t>
            </w:r>
          </w:p>
        </w:tc>
      </w:tr>
      <w:tr w:rsidR="00220808" w:rsidRPr="00F61128" w:rsidTr="0053394C">
        <w:tc>
          <w:tcPr>
            <w:tcW w:w="1712" w:type="dxa"/>
            <w:vMerge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текущее оценивание</w:t>
            </w:r>
          </w:p>
        </w:tc>
        <w:tc>
          <w:tcPr>
            <w:tcW w:w="3240" w:type="dxa"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промежуточная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аттестация</w:t>
            </w:r>
          </w:p>
        </w:tc>
      </w:tr>
      <w:tr w:rsidR="00220808" w:rsidRPr="00F61128" w:rsidTr="0053394C">
        <w:tc>
          <w:tcPr>
            <w:tcW w:w="1712" w:type="dxa"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начальная школа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1-4 классы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vMerge w:val="restart"/>
          </w:tcPr>
          <w:p w:rsidR="00220808" w:rsidRPr="00F61128" w:rsidRDefault="00220808" w:rsidP="000D6BF7">
            <w:pPr>
              <w:pStyle w:val="ab"/>
              <w:rPr>
                <w:sz w:val="28"/>
                <w:szCs w:val="28"/>
                <w:u w:val="single"/>
              </w:rPr>
            </w:pPr>
            <w:r w:rsidRPr="00F61128">
              <w:rPr>
                <w:sz w:val="28"/>
                <w:szCs w:val="28"/>
              </w:rPr>
              <w:t xml:space="preserve">На основе </w:t>
            </w:r>
            <w:r w:rsidRPr="00F61128">
              <w:rPr>
                <w:bCs/>
                <w:sz w:val="28"/>
                <w:szCs w:val="28"/>
              </w:rPr>
              <w:t xml:space="preserve">«Положения о формах, периодичности и порядке текущего контроля успеваемости в МОУ Платошинская средняя общеобразовательная школа». </w:t>
            </w:r>
            <w:r w:rsidRPr="00F61128">
              <w:rPr>
                <w:sz w:val="28"/>
                <w:szCs w:val="28"/>
              </w:rPr>
              <w:t>Текущее оценивание, осуществляемое учителем по 5-балльной шкале, дополняется  системой административного контроля (на каждое полугодие директором школы утверждается график административного контроля), полученные данные о результатах выносятся для  обсуждения на совещания при директоре, ШМО, на  совещания по итогам четвертей.</w:t>
            </w:r>
          </w:p>
          <w:p w:rsidR="00220808" w:rsidRPr="00F61128" w:rsidRDefault="00220808" w:rsidP="009963BE">
            <w:pPr>
              <w:pStyle w:val="ab"/>
              <w:ind w:left="360" w:firstLine="0"/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Внутришкольный  мониторинг образовательных достижений (личностных, метапредметных и предметных) организуется  фиксируется учителем с помощью </w:t>
            </w:r>
            <w:r w:rsidRPr="00F61128">
              <w:rPr>
                <w:i/>
                <w:sz w:val="28"/>
                <w:szCs w:val="28"/>
              </w:rPr>
              <w:t>оценочных листов</w:t>
            </w:r>
            <w:r w:rsidRPr="00F61128">
              <w:rPr>
                <w:sz w:val="28"/>
                <w:szCs w:val="28"/>
              </w:rPr>
              <w:t xml:space="preserve">, </w:t>
            </w:r>
            <w:r w:rsidRPr="00F61128">
              <w:rPr>
                <w:i/>
                <w:sz w:val="28"/>
                <w:szCs w:val="28"/>
              </w:rPr>
              <w:t>классных журналов, электронных дневников</w:t>
            </w:r>
            <w:r w:rsidRPr="00F61128">
              <w:rPr>
                <w:sz w:val="28"/>
                <w:szCs w:val="28"/>
              </w:rPr>
              <w:t xml:space="preserve">,  </w:t>
            </w:r>
            <w:r w:rsidRPr="00F61128">
              <w:rPr>
                <w:sz w:val="28"/>
                <w:szCs w:val="28"/>
              </w:rPr>
              <w:lastRenderedPageBreak/>
              <w:t xml:space="preserve">а также в формате административного контроля качества подготовки выпускников 9 и 11 классов к ГИА: </w:t>
            </w:r>
            <w:r w:rsidRPr="00F61128">
              <w:rPr>
                <w:i/>
                <w:sz w:val="28"/>
                <w:szCs w:val="28"/>
              </w:rPr>
              <w:t>пробные тестирования обязательных предметов</w:t>
            </w:r>
            <w:r w:rsidRPr="00F61128">
              <w:rPr>
                <w:sz w:val="28"/>
                <w:szCs w:val="28"/>
              </w:rPr>
              <w:t xml:space="preserve"> на ГИА и </w:t>
            </w:r>
            <w:r w:rsidRPr="00F61128">
              <w:rPr>
                <w:i/>
                <w:sz w:val="28"/>
                <w:szCs w:val="28"/>
              </w:rPr>
              <w:t>предметов по выбору</w:t>
            </w:r>
            <w:r w:rsidRPr="00F61128">
              <w:rPr>
                <w:sz w:val="28"/>
                <w:szCs w:val="28"/>
              </w:rPr>
              <w:t>. Пробные тестирования оцениваются по 100-балльной шкале (11 класс, 9 класс) и по  5-балльной  шкале (9 класс).</w:t>
            </w:r>
          </w:p>
          <w:p w:rsidR="00220808" w:rsidRPr="00F61128" w:rsidRDefault="00220808" w:rsidP="009963BE">
            <w:pPr>
              <w:pStyle w:val="ab"/>
              <w:ind w:left="360" w:firstLine="0"/>
              <w:jc w:val="both"/>
              <w:rPr>
                <w:i/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Инструментарий оценки: </w:t>
            </w:r>
            <w:r w:rsidRPr="00F61128">
              <w:rPr>
                <w:i/>
                <w:sz w:val="28"/>
                <w:szCs w:val="28"/>
              </w:rPr>
              <w:t>контрольные работы, тесты, комплексные работы, психологические методики.</w:t>
            </w:r>
          </w:p>
          <w:p w:rsidR="00220808" w:rsidRPr="00F61128" w:rsidRDefault="00220808" w:rsidP="009963BE">
            <w:pPr>
              <w:pStyle w:val="ab"/>
              <w:ind w:left="360" w:firstLine="0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220808" w:rsidRPr="00F61128" w:rsidRDefault="00220808" w:rsidP="00071ECB">
            <w:pPr>
              <w:pStyle w:val="ab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lastRenderedPageBreak/>
              <w:t xml:space="preserve">на основе ООП НОО, </w:t>
            </w:r>
          </w:p>
          <w:p w:rsidR="00220808" w:rsidRPr="00F61128" w:rsidRDefault="00220808" w:rsidP="00071ECB">
            <w:pPr>
              <w:pStyle w:val="ab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5,6, 7,8,10 классы - на основе «Положения  о промежуточной аттестации»: оцениваются результаты внутришкольного мониторинга индивидуальных достижений обучающихся, отражающие динамику формирования их способности к решению учебно-познавательных и учебно-практических задач и навыков проектной деятельности. Промежуточная аттестация   является </w:t>
            </w:r>
            <w:r w:rsidRPr="00F61128">
              <w:rPr>
                <w:b/>
                <w:sz w:val="28"/>
                <w:szCs w:val="28"/>
              </w:rPr>
              <w:lastRenderedPageBreak/>
              <w:t>внутренней оценкой</w:t>
            </w:r>
            <w:r w:rsidRPr="00F61128">
              <w:rPr>
                <w:sz w:val="28"/>
                <w:szCs w:val="28"/>
              </w:rPr>
              <w:t>.</w:t>
            </w:r>
          </w:p>
          <w:p w:rsidR="00220808" w:rsidRPr="00F61128" w:rsidRDefault="00220808" w:rsidP="00071ECB">
            <w:pPr>
              <w:pStyle w:val="ab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Инструментарий оценки: КИМы и критерии оценки, комплексные работы и критерии оценки, билеты  и критерии оценки устных ответов,    победы в районных и краевых олимпиадах и конкурсах исследовательских работ учащихся.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53394C">
        <w:tc>
          <w:tcPr>
            <w:tcW w:w="1712" w:type="dxa"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основная школа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5-6 классы,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7-8 классы,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 классы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vMerge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53394C">
        <w:tc>
          <w:tcPr>
            <w:tcW w:w="1712" w:type="dxa"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средняя школа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 класс,</w:t>
            </w: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11 класс</w:t>
            </w:r>
          </w:p>
        </w:tc>
        <w:tc>
          <w:tcPr>
            <w:tcW w:w="5056" w:type="dxa"/>
            <w:vMerge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220808" w:rsidRPr="00F61128" w:rsidRDefault="00220808" w:rsidP="009963B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20808" w:rsidRPr="00F61128" w:rsidRDefault="00220808" w:rsidP="00796B90">
      <w:pPr>
        <w:jc w:val="both"/>
        <w:rPr>
          <w:sz w:val="28"/>
          <w:szCs w:val="28"/>
        </w:rPr>
      </w:pPr>
    </w:p>
    <w:p w:rsidR="00220808" w:rsidRPr="00F61128" w:rsidRDefault="00220808" w:rsidP="006F0F3B">
      <w:pPr>
        <w:ind w:firstLine="709"/>
        <w:jc w:val="both"/>
        <w:rPr>
          <w:sz w:val="28"/>
          <w:szCs w:val="28"/>
        </w:rPr>
      </w:pPr>
    </w:p>
    <w:p w:rsidR="00220808" w:rsidRPr="00F61128" w:rsidRDefault="00220808" w:rsidP="0003408F">
      <w:pPr>
        <w:rPr>
          <w:b/>
          <w:sz w:val="28"/>
          <w:szCs w:val="28"/>
          <w:u w:val="single"/>
        </w:rPr>
      </w:pPr>
      <w:r w:rsidRPr="00F61128">
        <w:rPr>
          <w:b/>
          <w:sz w:val="28"/>
          <w:szCs w:val="28"/>
          <w:u w:val="single"/>
        </w:rPr>
        <w:t>Раздел 5.</w:t>
      </w:r>
      <w:r>
        <w:rPr>
          <w:b/>
          <w:sz w:val="28"/>
          <w:szCs w:val="28"/>
          <w:u w:val="single"/>
        </w:rPr>
        <w:t xml:space="preserve"> </w:t>
      </w:r>
      <w:r w:rsidRPr="00F61128">
        <w:rPr>
          <w:b/>
          <w:sz w:val="28"/>
          <w:szCs w:val="28"/>
          <w:u w:val="single"/>
        </w:rPr>
        <w:t>Качество подготовки обучающихся</w:t>
      </w:r>
    </w:p>
    <w:p w:rsidR="00220808" w:rsidRPr="00F61128" w:rsidRDefault="00220808" w:rsidP="0003408F">
      <w:pPr>
        <w:pStyle w:val="41"/>
        <w:tabs>
          <w:tab w:val="clear" w:pos="1209"/>
        </w:tabs>
        <w:ind w:left="720" w:firstLine="0"/>
        <w:rPr>
          <w:sz w:val="28"/>
          <w:szCs w:val="28"/>
        </w:rPr>
      </w:pPr>
      <w:r w:rsidRPr="00F61128">
        <w:rPr>
          <w:sz w:val="28"/>
          <w:szCs w:val="28"/>
        </w:rPr>
        <w:t>5.1.Численность обучающихся общая и в разрезе ступеней на конец учебного года: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20808" w:rsidRPr="00F61128" w:rsidTr="00AB709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20808" w:rsidRPr="00F61128" w:rsidTr="00AB709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08" w:rsidRPr="00F61128" w:rsidTr="00AB709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</w:tr>
      <w:tr w:rsidR="00220808" w:rsidRPr="00F61128" w:rsidTr="00AB709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 (+ СКк 8 вид)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b/>
                <w:sz w:val="28"/>
                <w:szCs w:val="28"/>
              </w:rPr>
              <w:t>127+13</w:t>
            </w:r>
          </w:p>
        </w:tc>
      </w:tr>
      <w:tr w:rsidR="00220808" w:rsidRPr="00F61128" w:rsidTr="00AB709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  <w:r w:rsidRPr="00F611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(+ СКк 8 вид)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b/>
                <w:sz w:val="28"/>
                <w:szCs w:val="28"/>
              </w:rPr>
              <w:t>181+13</w:t>
            </w:r>
          </w:p>
        </w:tc>
      </w:tr>
      <w:tr w:rsidR="00220808" w:rsidRPr="00F61128" w:rsidTr="00AB709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AB7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12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220808" w:rsidRPr="00F61128" w:rsidRDefault="00220808" w:rsidP="0003408F">
      <w:pPr>
        <w:rPr>
          <w:b/>
          <w:sz w:val="28"/>
          <w:szCs w:val="28"/>
        </w:rPr>
      </w:pPr>
    </w:p>
    <w:p w:rsidR="00220808" w:rsidRPr="00F61128" w:rsidRDefault="00220808" w:rsidP="00710227">
      <w:pPr>
        <w:pStyle w:val="ad"/>
        <w:spacing w:after="0"/>
        <w:rPr>
          <w:sz w:val="28"/>
          <w:szCs w:val="28"/>
        </w:rPr>
      </w:pPr>
    </w:p>
    <w:p w:rsidR="00220808" w:rsidRPr="00F61128" w:rsidRDefault="00220808" w:rsidP="00710227">
      <w:pPr>
        <w:pStyle w:val="ad"/>
        <w:spacing w:after="0"/>
        <w:rPr>
          <w:sz w:val="28"/>
          <w:szCs w:val="28"/>
        </w:rPr>
      </w:pPr>
      <w:r w:rsidRPr="00F61128">
        <w:rPr>
          <w:sz w:val="28"/>
          <w:szCs w:val="28"/>
        </w:rPr>
        <w:t>5.2. Результативность реализации   образовательных программ (в разрезе ступеней) и динамика итоговых учебных результатов за 3 года:</w:t>
      </w:r>
      <w:r w:rsidRPr="00F61128">
        <w:rPr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1980"/>
        <w:gridCol w:w="2551"/>
        <w:gridCol w:w="2835"/>
      </w:tblGrid>
      <w:tr w:rsidR="00220808" w:rsidRPr="00F61128" w:rsidTr="00E86BAC">
        <w:tc>
          <w:tcPr>
            <w:tcW w:w="2381" w:type="dxa"/>
          </w:tcPr>
          <w:p w:rsidR="00220808" w:rsidRPr="00F61128" w:rsidRDefault="00220808" w:rsidP="009963BE">
            <w:pPr>
              <w:pStyle w:val="23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ГОД /СТУПЕНЬ</w:t>
            </w:r>
          </w:p>
        </w:tc>
        <w:tc>
          <w:tcPr>
            <w:tcW w:w="1980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 ступень</w:t>
            </w:r>
          </w:p>
        </w:tc>
        <w:tc>
          <w:tcPr>
            <w:tcW w:w="255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 ступень</w:t>
            </w:r>
          </w:p>
        </w:tc>
        <w:tc>
          <w:tcPr>
            <w:tcW w:w="2835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3 ступень</w:t>
            </w:r>
          </w:p>
        </w:tc>
      </w:tr>
      <w:tr w:rsidR="00220808" w:rsidRPr="00F61128" w:rsidTr="0003408F">
        <w:tc>
          <w:tcPr>
            <w:tcW w:w="2381" w:type="dxa"/>
          </w:tcPr>
          <w:p w:rsidR="00220808" w:rsidRPr="00F61128" w:rsidRDefault="00220808" w:rsidP="009963BE">
            <w:pPr>
              <w:pStyle w:val="23"/>
              <w:spacing w:after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66" w:type="dxa"/>
            <w:gridSpan w:val="3"/>
          </w:tcPr>
          <w:p w:rsidR="00220808" w:rsidRPr="00F61128" w:rsidRDefault="00220808" w:rsidP="009963BE">
            <w:pPr>
              <w:pStyle w:val="2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успеваемость / качество в %</w:t>
            </w:r>
          </w:p>
        </w:tc>
      </w:tr>
      <w:tr w:rsidR="00220808" w:rsidRPr="00F61128" w:rsidTr="00E86BAC">
        <w:tc>
          <w:tcPr>
            <w:tcW w:w="238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980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 / 52,4%</w:t>
            </w:r>
          </w:p>
        </w:tc>
        <w:tc>
          <w:tcPr>
            <w:tcW w:w="255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 / 45 %</w:t>
            </w:r>
          </w:p>
        </w:tc>
        <w:tc>
          <w:tcPr>
            <w:tcW w:w="2835" w:type="dxa"/>
          </w:tcPr>
          <w:p w:rsidR="00220808" w:rsidRPr="00F61128" w:rsidRDefault="00220808" w:rsidP="009963BE">
            <w:pPr>
              <w:tabs>
                <w:tab w:val="center" w:pos="-2050"/>
                <w:tab w:val="left" w:pos="495"/>
              </w:tabs>
              <w:ind w:left="-5799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ab/>
              <w:t xml:space="preserve">100/41% </w:t>
            </w:r>
            <w:r w:rsidRPr="00F61128">
              <w:rPr>
                <w:sz w:val="28"/>
                <w:szCs w:val="28"/>
              </w:rPr>
              <w:tab/>
              <w:t>100 / 41%</w:t>
            </w:r>
          </w:p>
        </w:tc>
      </w:tr>
      <w:tr w:rsidR="00220808" w:rsidRPr="00F61128" w:rsidTr="0003408F">
        <w:tc>
          <w:tcPr>
            <w:tcW w:w="238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ИТОГО</w:t>
            </w:r>
          </w:p>
        </w:tc>
        <w:tc>
          <w:tcPr>
            <w:tcW w:w="7366" w:type="dxa"/>
            <w:gridSpan w:val="3"/>
          </w:tcPr>
          <w:p w:rsidR="00220808" w:rsidRPr="00F61128" w:rsidRDefault="00220808" w:rsidP="009963BE">
            <w:pPr>
              <w:tabs>
                <w:tab w:val="left" w:pos="1680"/>
              </w:tabs>
              <w:ind w:left="-5799"/>
              <w:rPr>
                <w:b/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ab/>
              <w:t xml:space="preserve">      </w:t>
            </w:r>
            <w:r w:rsidRPr="00F61128">
              <w:rPr>
                <w:b/>
                <w:sz w:val="28"/>
                <w:szCs w:val="28"/>
              </w:rPr>
              <w:t>100/ 46,1%</w:t>
            </w:r>
          </w:p>
        </w:tc>
      </w:tr>
      <w:tr w:rsidR="00220808" w:rsidRPr="00F61128" w:rsidTr="00E86BAC">
        <w:tc>
          <w:tcPr>
            <w:tcW w:w="238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980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 / 61,3%</w:t>
            </w:r>
          </w:p>
        </w:tc>
        <w:tc>
          <w:tcPr>
            <w:tcW w:w="255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 / 50%</w:t>
            </w:r>
          </w:p>
        </w:tc>
        <w:tc>
          <w:tcPr>
            <w:tcW w:w="2835" w:type="dxa"/>
          </w:tcPr>
          <w:p w:rsidR="00220808" w:rsidRPr="00F61128" w:rsidRDefault="00220808" w:rsidP="009963BE">
            <w:pPr>
              <w:pStyle w:val="23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 / 42,3%</w:t>
            </w:r>
          </w:p>
        </w:tc>
      </w:tr>
      <w:tr w:rsidR="00220808" w:rsidRPr="00F61128" w:rsidTr="0003408F">
        <w:tc>
          <w:tcPr>
            <w:tcW w:w="238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366" w:type="dxa"/>
            <w:gridSpan w:val="3"/>
          </w:tcPr>
          <w:p w:rsidR="00220808" w:rsidRPr="00F61128" w:rsidRDefault="00220808" w:rsidP="00710227">
            <w:pPr>
              <w:pStyle w:val="23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                                  100/51,2%</w:t>
            </w:r>
          </w:p>
        </w:tc>
      </w:tr>
      <w:tr w:rsidR="00220808" w:rsidRPr="00F61128" w:rsidTr="00E86BAC">
        <w:tc>
          <w:tcPr>
            <w:tcW w:w="238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980" w:type="dxa"/>
          </w:tcPr>
          <w:p w:rsidR="00220808" w:rsidRPr="00F61128" w:rsidRDefault="00220808" w:rsidP="009963BE">
            <w:pPr>
              <w:pStyle w:val="23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 /62%</w:t>
            </w:r>
          </w:p>
        </w:tc>
        <w:tc>
          <w:tcPr>
            <w:tcW w:w="2551" w:type="dxa"/>
          </w:tcPr>
          <w:p w:rsidR="00220808" w:rsidRPr="00F61128" w:rsidRDefault="00220808" w:rsidP="009963BE">
            <w:pPr>
              <w:pStyle w:val="23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 /53,6%</w:t>
            </w:r>
          </w:p>
        </w:tc>
        <w:tc>
          <w:tcPr>
            <w:tcW w:w="2835" w:type="dxa"/>
          </w:tcPr>
          <w:p w:rsidR="00220808" w:rsidRPr="00F61128" w:rsidRDefault="00220808" w:rsidP="009963BE">
            <w:pPr>
              <w:pStyle w:val="23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 /56,5%</w:t>
            </w:r>
          </w:p>
        </w:tc>
      </w:tr>
      <w:tr w:rsidR="00220808" w:rsidRPr="00F61128" w:rsidTr="0003408F">
        <w:tc>
          <w:tcPr>
            <w:tcW w:w="238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ИТОГО</w:t>
            </w:r>
          </w:p>
        </w:tc>
        <w:tc>
          <w:tcPr>
            <w:tcW w:w="7366" w:type="dxa"/>
            <w:gridSpan w:val="3"/>
          </w:tcPr>
          <w:p w:rsidR="00220808" w:rsidRPr="00F61128" w:rsidRDefault="00220808" w:rsidP="00710227">
            <w:pPr>
              <w:pStyle w:val="23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                                 100% / 57,4%</w:t>
            </w:r>
          </w:p>
        </w:tc>
      </w:tr>
    </w:tbl>
    <w:p w:rsidR="00220808" w:rsidRPr="00F61128" w:rsidRDefault="00220808" w:rsidP="00F86D72">
      <w:pPr>
        <w:pStyle w:val="a4"/>
        <w:ind w:firstLine="360"/>
        <w:jc w:val="both"/>
        <w:rPr>
          <w:rStyle w:val="a5"/>
          <w:bCs w:val="0"/>
          <w:sz w:val="28"/>
          <w:szCs w:val="28"/>
        </w:rPr>
      </w:pPr>
      <w:r w:rsidRPr="00F61128">
        <w:rPr>
          <w:sz w:val="28"/>
          <w:szCs w:val="28"/>
        </w:rPr>
        <w:lastRenderedPageBreak/>
        <w:t xml:space="preserve">Основным показателем образовательной деятельности школы является успеваемость. Итоги успеваемости подводятся и анализируются в конце каждой учебной четверти  и учебного года на совещаниях педагогического коллектива. Рассмотрим два основных параметра: </w:t>
      </w:r>
      <w:r w:rsidRPr="00F61128">
        <w:rPr>
          <w:rStyle w:val="a6"/>
          <w:b/>
          <w:bCs/>
          <w:sz w:val="28"/>
          <w:szCs w:val="28"/>
        </w:rPr>
        <w:t xml:space="preserve">успеваемость, качество </w:t>
      </w:r>
      <w:r w:rsidRPr="00F61128">
        <w:rPr>
          <w:rStyle w:val="a6"/>
          <w:bCs/>
          <w:i w:val="0"/>
          <w:sz w:val="28"/>
          <w:szCs w:val="28"/>
        </w:rPr>
        <w:t>на протяжении трех лет</w:t>
      </w:r>
      <w:r w:rsidRPr="00F61128">
        <w:rPr>
          <w:sz w:val="28"/>
          <w:szCs w:val="28"/>
        </w:rPr>
        <w:t xml:space="preserve">: показатели </w:t>
      </w:r>
      <w:r w:rsidRPr="00F61128">
        <w:rPr>
          <w:b/>
          <w:sz w:val="28"/>
          <w:szCs w:val="28"/>
        </w:rPr>
        <w:t>успеваемости</w:t>
      </w:r>
      <w:r w:rsidRPr="00F61128">
        <w:rPr>
          <w:sz w:val="28"/>
          <w:szCs w:val="28"/>
        </w:rPr>
        <w:t xml:space="preserve"> по итогам года свидетельствуют о стабильной работе педагогического коллектива в рамках выполнения  «Закона  об образовании» и обеспечения базового уровня знаний обучающихся; анализ показателя </w:t>
      </w:r>
      <w:r w:rsidRPr="00F61128">
        <w:rPr>
          <w:b/>
          <w:sz w:val="28"/>
          <w:szCs w:val="28"/>
        </w:rPr>
        <w:t>качества</w:t>
      </w:r>
      <w:r w:rsidRPr="00F61128">
        <w:rPr>
          <w:sz w:val="28"/>
          <w:szCs w:val="28"/>
        </w:rPr>
        <w:t xml:space="preserve"> обученности  говорит о повышении уровня качества на  всех ступенях.  </w:t>
      </w:r>
    </w:p>
    <w:p w:rsidR="00220808" w:rsidRPr="00F61128" w:rsidRDefault="00220808" w:rsidP="001B0A5D">
      <w:pPr>
        <w:pStyle w:val="a4"/>
        <w:rPr>
          <w:b/>
          <w:sz w:val="28"/>
          <w:szCs w:val="28"/>
          <w:u w:val="single"/>
        </w:rPr>
      </w:pPr>
      <w:r w:rsidRPr="00F61128">
        <w:rPr>
          <w:sz w:val="28"/>
          <w:szCs w:val="28"/>
        </w:rPr>
        <w:t>5.3.</w:t>
      </w:r>
      <w:r w:rsidRPr="00F61128">
        <w:rPr>
          <w:sz w:val="28"/>
          <w:szCs w:val="28"/>
          <w:u w:val="single"/>
        </w:rPr>
        <w:t xml:space="preserve"> </w:t>
      </w:r>
      <w:r w:rsidRPr="00F61128">
        <w:rPr>
          <w:sz w:val="28"/>
          <w:szCs w:val="28"/>
        </w:rPr>
        <w:t xml:space="preserve">Численность и удельный вес численности учащихся, успевающих на «4» и «5» по результатам промежуточной аттестации 2-3, 7, 8,10 классов, в общей численности учащихся: </w:t>
      </w:r>
      <w:r w:rsidRPr="00F61128">
        <w:rPr>
          <w:b/>
          <w:sz w:val="28"/>
          <w:szCs w:val="28"/>
        </w:rPr>
        <w:t>143 чел./ 45,8%.</w:t>
      </w:r>
    </w:p>
    <w:p w:rsidR="00220808" w:rsidRPr="0053394C" w:rsidRDefault="00220808" w:rsidP="00710227">
      <w:pPr>
        <w:pStyle w:val="a4"/>
        <w:rPr>
          <w:b/>
          <w:sz w:val="28"/>
          <w:szCs w:val="28"/>
          <w:u w:val="single"/>
        </w:rPr>
      </w:pPr>
      <w:r w:rsidRPr="0053394C">
        <w:rPr>
          <w:b/>
          <w:sz w:val="28"/>
          <w:szCs w:val="28"/>
          <w:u w:val="single"/>
        </w:rPr>
        <w:t>5.4. Результаты государственной итоговой аттестации 2015 г.</w:t>
      </w:r>
    </w:p>
    <w:p w:rsidR="00220808" w:rsidRPr="0053394C" w:rsidRDefault="00220808" w:rsidP="00710227">
      <w:pPr>
        <w:pStyle w:val="a4"/>
        <w:rPr>
          <w:i/>
          <w:sz w:val="28"/>
          <w:szCs w:val="28"/>
        </w:rPr>
      </w:pPr>
      <w:r w:rsidRPr="0053394C">
        <w:rPr>
          <w:i/>
          <w:sz w:val="28"/>
          <w:szCs w:val="28"/>
        </w:rPr>
        <w:t>5.4.1.</w:t>
      </w:r>
      <w:r>
        <w:rPr>
          <w:i/>
          <w:sz w:val="28"/>
          <w:szCs w:val="28"/>
        </w:rPr>
        <w:t xml:space="preserve"> </w:t>
      </w:r>
      <w:r w:rsidRPr="0053394C">
        <w:rPr>
          <w:i/>
          <w:sz w:val="28"/>
          <w:szCs w:val="28"/>
        </w:rPr>
        <w:t>Оценка учебных достижений обучающихся 4 класса по результатам мониторинговых обследований 2015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1384"/>
        <w:gridCol w:w="1170"/>
        <w:gridCol w:w="1290"/>
        <w:gridCol w:w="1299"/>
        <w:gridCol w:w="1344"/>
        <w:gridCol w:w="1079"/>
      </w:tblGrid>
      <w:tr w:rsidR="00220808" w:rsidRPr="00F61128" w:rsidTr="00DD1BBB">
        <w:tc>
          <w:tcPr>
            <w:tcW w:w="1985" w:type="dxa"/>
          </w:tcPr>
          <w:p w:rsidR="00220808" w:rsidRPr="00F61128" w:rsidRDefault="00220808" w:rsidP="00710227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Предмет обследования</w:t>
            </w:r>
          </w:p>
        </w:tc>
        <w:tc>
          <w:tcPr>
            <w:tcW w:w="1384" w:type="dxa"/>
          </w:tcPr>
          <w:p w:rsidR="00220808" w:rsidRPr="00F61128" w:rsidRDefault="00220808" w:rsidP="00710227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134" w:type="dxa"/>
          </w:tcPr>
          <w:p w:rsidR="00220808" w:rsidRPr="00F61128" w:rsidRDefault="00220808" w:rsidP="00710227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Низкий (чел)</w:t>
            </w:r>
          </w:p>
        </w:tc>
        <w:tc>
          <w:tcPr>
            <w:tcW w:w="1275" w:type="dxa"/>
          </w:tcPr>
          <w:p w:rsidR="00220808" w:rsidRPr="00F61128" w:rsidRDefault="00220808" w:rsidP="00710227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Ниже среднего (чел)</w:t>
            </w:r>
          </w:p>
        </w:tc>
        <w:tc>
          <w:tcPr>
            <w:tcW w:w="1339" w:type="dxa"/>
          </w:tcPr>
          <w:p w:rsidR="00220808" w:rsidRPr="00F61128" w:rsidRDefault="00220808" w:rsidP="00710227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Средний (чел)</w:t>
            </w:r>
          </w:p>
        </w:tc>
        <w:tc>
          <w:tcPr>
            <w:tcW w:w="1340" w:type="dxa"/>
          </w:tcPr>
          <w:p w:rsidR="00220808" w:rsidRPr="00F61128" w:rsidRDefault="00220808" w:rsidP="00710227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Высокий (чел)</w:t>
            </w:r>
          </w:p>
        </w:tc>
        <w:tc>
          <w:tcPr>
            <w:tcW w:w="1340" w:type="dxa"/>
          </w:tcPr>
          <w:p w:rsidR="00220808" w:rsidRPr="00F61128" w:rsidRDefault="00220808" w:rsidP="00710227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Место в районе</w:t>
            </w:r>
          </w:p>
        </w:tc>
      </w:tr>
      <w:tr w:rsidR="00220808" w:rsidRPr="00F61128" w:rsidTr="00DD1BBB">
        <w:tc>
          <w:tcPr>
            <w:tcW w:w="1985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</w:t>
            </w:r>
          </w:p>
        </w:tc>
        <w:tc>
          <w:tcPr>
            <w:tcW w:w="1384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57,5</w:t>
            </w:r>
          </w:p>
        </w:tc>
        <w:tc>
          <w:tcPr>
            <w:tcW w:w="1134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</w:t>
            </w:r>
          </w:p>
        </w:tc>
        <w:tc>
          <w:tcPr>
            <w:tcW w:w="1340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</w:tr>
      <w:tr w:rsidR="00220808" w:rsidRPr="00F61128" w:rsidTr="00DD1BBB">
        <w:tc>
          <w:tcPr>
            <w:tcW w:w="1985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84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56,9</w:t>
            </w:r>
          </w:p>
        </w:tc>
        <w:tc>
          <w:tcPr>
            <w:tcW w:w="1134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17</w:t>
            </w:r>
          </w:p>
        </w:tc>
        <w:tc>
          <w:tcPr>
            <w:tcW w:w="1340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</w:t>
            </w:r>
          </w:p>
        </w:tc>
      </w:tr>
      <w:tr w:rsidR="00220808" w:rsidRPr="00F61128" w:rsidTr="00DD1BBB">
        <w:tc>
          <w:tcPr>
            <w:tcW w:w="1985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Метапредметные УУД </w:t>
            </w:r>
          </w:p>
        </w:tc>
        <w:tc>
          <w:tcPr>
            <w:tcW w:w="1384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56,0</w:t>
            </w:r>
          </w:p>
        </w:tc>
        <w:tc>
          <w:tcPr>
            <w:tcW w:w="1134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20808" w:rsidRPr="00F61128" w:rsidRDefault="00220808" w:rsidP="00710227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</w:tr>
    </w:tbl>
    <w:p w:rsidR="00220808" w:rsidRPr="00F61128" w:rsidRDefault="00220808" w:rsidP="000C5622">
      <w:pPr>
        <w:pStyle w:val="a4"/>
        <w:spacing w:after="0" w:afterAutospacing="0"/>
        <w:rPr>
          <w:sz w:val="28"/>
          <w:szCs w:val="28"/>
        </w:rPr>
      </w:pPr>
      <w:r w:rsidRPr="00F61128">
        <w:rPr>
          <w:sz w:val="28"/>
          <w:szCs w:val="28"/>
        </w:rPr>
        <w:t>Наивысший балл по русскому языку – 81</w:t>
      </w:r>
    </w:p>
    <w:p w:rsidR="00220808" w:rsidRPr="00F61128" w:rsidRDefault="00220808" w:rsidP="000C5622">
      <w:pPr>
        <w:pStyle w:val="a4"/>
        <w:spacing w:after="0" w:afterAutospacing="0"/>
        <w:rPr>
          <w:sz w:val="28"/>
          <w:szCs w:val="28"/>
        </w:rPr>
      </w:pPr>
      <w:r w:rsidRPr="00F61128">
        <w:rPr>
          <w:sz w:val="28"/>
          <w:szCs w:val="28"/>
        </w:rPr>
        <w:t>Наивысший балл по математике – 86</w:t>
      </w:r>
    </w:p>
    <w:p w:rsidR="00220808" w:rsidRDefault="00220808" w:rsidP="0053394C">
      <w:pPr>
        <w:pStyle w:val="a4"/>
        <w:spacing w:after="0" w:afterAutospacing="0"/>
        <w:rPr>
          <w:sz w:val="28"/>
          <w:szCs w:val="28"/>
        </w:rPr>
      </w:pPr>
      <w:r w:rsidRPr="00F61128">
        <w:rPr>
          <w:sz w:val="28"/>
          <w:szCs w:val="28"/>
        </w:rPr>
        <w:t>Количество обучающихся, набравших более 150 баллов (русский язык+математика = 157), – 1 чел.</w:t>
      </w:r>
    </w:p>
    <w:p w:rsidR="00220808" w:rsidRPr="00F61128" w:rsidRDefault="00220808" w:rsidP="0053394C">
      <w:pPr>
        <w:pStyle w:val="a4"/>
        <w:spacing w:after="0" w:afterAutospacing="0"/>
        <w:rPr>
          <w:sz w:val="28"/>
          <w:szCs w:val="28"/>
        </w:rPr>
      </w:pPr>
    </w:p>
    <w:p w:rsidR="00220808" w:rsidRPr="0053394C" w:rsidRDefault="00220808" w:rsidP="00C54468">
      <w:pPr>
        <w:jc w:val="both"/>
        <w:rPr>
          <w:i/>
          <w:sz w:val="28"/>
          <w:szCs w:val="28"/>
        </w:rPr>
      </w:pPr>
      <w:r w:rsidRPr="0053394C">
        <w:rPr>
          <w:i/>
          <w:sz w:val="28"/>
          <w:szCs w:val="28"/>
        </w:rPr>
        <w:t>5.4.2. Итоги ЕГЭ.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895"/>
        <w:gridCol w:w="1014"/>
        <w:gridCol w:w="797"/>
        <w:gridCol w:w="1134"/>
        <w:gridCol w:w="1317"/>
        <w:gridCol w:w="1376"/>
        <w:gridCol w:w="1241"/>
      </w:tblGrid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предметы</w:t>
            </w:r>
          </w:p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Всего уч-ся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сдавали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сдали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% сдавших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Ср.балл</w:t>
            </w:r>
          </w:p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Ср. балл района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Ср. балл края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71,2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69,5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66,6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 баз.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91,5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73,12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 проф.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87,5%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40,4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48,0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47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56,3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59,9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Физика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46,3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54,0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Биология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46,5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57,7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58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География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65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74,1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68,1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Литература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68,8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63,3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Химия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59,9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История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50,9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53</w:t>
            </w:r>
          </w:p>
        </w:tc>
      </w:tr>
      <w:tr w:rsidR="00220808" w:rsidRPr="00F61128" w:rsidTr="00DD1BBB">
        <w:tc>
          <w:tcPr>
            <w:tcW w:w="5955" w:type="dxa"/>
            <w:gridSpan w:val="5"/>
          </w:tcPr>
          <w:p w:rsidR="00220808" w:rsidRPr="0033139E" w:rsidRDefault="00220808" w:rsidP="00DD1BBB">
            <w:pPr>
              <w:jc w:val="right"/>
              <w:rPr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 </w:t>
            </w:r>
            <w:r w:rsidRPr="0033139E">
              <w:rPr>
                <w:sz w:val="28"/>
                <w:szCs w:val="28"/>
              </w:rPr>
              <w:t xml:space="preserve">СРЕДНИЙ БАЛЛ по русскому языку и математике в совокупности </w:t>
            </w:r>
          </w:p>
        </w:tc>
        <w:tc>
          <w:tcPr>
            <w:tcW w:w="131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69,6</w:t>
            </w:r>
          </w:p>
        </w:tc>
        <w:tc>
          <w:tcPr>
            <w:tcW w:w="13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62,9</w:t>
            </w:r>
          </w:p>
        </w:tc>
        <w:tc>
          <w:tcPr>
            <w:tcW w:w="12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</w:p>
        </w:tc>
      </w:tr>
    </w:tbl>
    <w:p w:rsidR="00220808" w:rsidRPr="00F61128" w:rsidRDefault="00220808" w:rsidP="008D206B">
      <w:pPr>
        <w:pStyle w:val="a4"/>
        <w:spacing w:before="0" w:beforeAutospacing="0" w:after="0" w:afterAutospacing="0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Жирным шрифтом </w:t>
      </w:r>
      <w:r w:rsidRPr="00F61128">
        <w:rPr>
          <w:sz w:val="28"/>
          <w:szCs w:val="28"/>
        </w:rPr>
        <w:t>выделены результаты, превысившие средний районный показатель.</w:t>
      </w:r>
    </w:p>
    <w:p w:rsidR="00220808" w:rsidRPr="00F61128" w:rsidRDefault="00220808" w:rsidP="008D206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0808" w:rsidRPr="0033139E" w:rsidRDefault="00220808" w:rsidP="008D206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3139E">
        <w:rPr>
          <w:i/>
          <w:sz w:val="28"/>
          <w:szCs w:val="28"/>
        </w:rPr>
        <w:t>5.4.3. Итоги ОГЭ.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869"/>
        <w:gridCol w:w="1160"/>
        <w:gridCol w:w="963"/>
        <w:gridCol w:w="1236"/>
        <w:gridCol w:w="1052"/>
        <w:gridCol w:w="1374"/>
        <w:gridCol w:w="1374"/>
      </w:tblGrid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предметы</w:t>
            </w:r>
          </w:p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Всего уч-ся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сдавали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Сдали</w:t>
            </w:r>
          </w:p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/ %</w:t>
            </w:r>
          </w:p>
        </w:tc>
        <w:tc>
          <w:tcPr>
            <w:tcW w:w="1156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Ср.балл</w:t>
            </w:r>
          </w:p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Ср. балл района</w:t>
            </w:r>
          </w:p>
        </w:tc>
        <w:tc>
          <w:tcPr>
            <w:tcW w:w="1283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Тестовый</w:t>
            </w:r>
          </w:p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балл ОО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Тестовый </w:t>
            </w:r>
          </w:p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балл района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32/100</w:t>
            </w:r>
          </w:p>
        </w:tc>
        <w:tc>
          <w:tcPr>
            <w:tcW w:w="115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28,6(«4»)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27,6</w:t>
            </w:r>
          </w:p>
        </w:tc>
        <w:tc>
          <w:tcPr>
            <w:tcW w:w="1283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59,3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56,3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32/100</w:t>
            </w:r>
          </w:p>
        </w:tc>
        <w:tc>
          <w:tcPr>
            <w:tcW w:w="115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20,1(«4»)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15,5</w:t>
            </w:r>
          </w:p>
        </w:tc>
        <w:tc>
          <w:tcPr>
            <w:tcW w:w="1283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48,2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1/100</w:t>
            </w:r>
          </w:p>
        </w:tc>
        <w:tc>
          <w:tcPr>
            <w:tcW w:w="115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27 («4»)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27,3</w:t>
            </w:r>
          </w:p>
        </w:tc>
        <w:tc>
          <w:tcPr>
            <w:tcW w:w="1283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69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69,9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Физика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2/100</w:t>
            </w:r>
          </w:p>
        </w:tc>
        <w:tc>
          <w:tcPr>
            <w:tcW w:w="115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19 («4»)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24,7</w:t>
            </w:r>
          </w:p>
        </w:tc>
        <w:tc>
          <w:tcPr>
            <w:tcW w:w="1283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47,5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61,8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биология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1/100</w:t>
            </w:r>
          </w:p>
        </w:tc>
        <w:tc>
          <w:tcPr>
            <w:tcW w:w="115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22 («3»)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29,7</w:t>
            </w:r>
          </w:p>
        </w:tc>
        <w:tc>
          <w:tcPr>
            <w:tcW w:w="1283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48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64,4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информатика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1/100</w:t>
            </w:r>
          </w:p>
        </w:tc>
        <w:tc>
          <w:tcPr>
            <w:tcW w:w="115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19 («5»)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14,9</w:t>
            </w:r>
          </w:p>
        </w:tc>
        <w:tc>
          <w:tcPr>
            <w:tcW w:w="1283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67,8</w:t>
            </w:r>
          </w:p>
        </w:tc>
      </w:tr>
    </w:tbl>
    <w:p w:rsidR="00220808" w:rsidRPr="00F61128" w:rsidRDefault="00220808" w:rsidP="004F4DA9">
      <w:pPr>
        <w:pStyle w:val="a4"/>
        <w:spacing w:before="0" w:beforeAutospacing="0" w:after="0" w:afterAutospacing="0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Жирным шрифтом </w:t>
      </w:r>
      <w:r w:rsidRPr="00F61128">
        <w:rPr>
          <w:sz w:val="28"/>
          <w:szCs w:val="28"/>
        </w:rPr>
        <w:t>выделены результаты, превысившие средний районный показатель.</w:t>
      </w:r>
    </w:p>
    <w:p w:rsidR="00220808" w:rsidRPr="00F61128" w:rsidRDefault="00220808" w:rsidP="008D206B">
      <w:pPr>
        <w:jc w:val="both"/>
        <w:rPr>
          <w:sz w:val="28"/>
          <w:szCs w:val="28"/>
        </w:rPr>
      </w:pPr>
    </w:p>
    <w:p w:rsidR="00220808" w:rsidRPr="0033139E" w:rsidRDefault="00220808" w:rsidP="008D20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5.4.4</w:t>
      </w:r>
      <w:r w:rsidRPr="0033139E">
        <w:rPr>
          <w:i/>
          <w:sz w:val="28"/>
          <w:szCs w:val="28"/>
        </w:rPr>
        <w:t>. Итоги ГВЭ.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919"/>
        <w:gridCol w:w="1232"/>
        <w:gridCol w:w="941"/>
        <w:gridCol w:w="1311"/>
        <w:gridCol w:w="1239"/>
        <w:gridCol w:w="1149"/>
        <w:gridCol w:w="1403"/>
      </w:tblGrid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предметы</w:t>
            </w:r>
          </w:p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Всего уч-ся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сдавали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сдали</w:t>
            </w:r>
          </w:p>
        </w:tc>
        <w:tc>
          <w:tcPr>
            <w:tcW w:w="1155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% сдавших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Ср.балл</w:t>
            </w:r>
          </w:p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Ср. балл района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% качества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 («3»)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10,1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0%</w:t>
            </w:r>
          </w:p>
        </w:tc>
      </w:tr>
      <w:tr w:rsidR="00220808" w:rsidRPr="00F61128" w:rsidTr="00DD1BBB">
        <w:tc>
          <w:tcPr>
            <w:tcW w:w="211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</w:t>
            </w:r>
          </w:p>
        </w:tc>
        <w:tc>
          <w:tcPr>
            <w:tcW w:w="89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100%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5,7 («3,3»)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5,2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33%</w:t>
            </w:r>
          </w:p>
        </w:tc>
      </w:tr>
      <w:tr w:rsidR="00220808" w:rsidRPr="00F61128" w:rsidTr="00DD1BBB">
        <w:tc>
          <w:tcPr>
            <w:tcW w:w="6190" w:type="dxa"/>
            <w:gridSpan w:val="5"/>
          </w:tcPr>
          <w:p w:rsidR="00220808" w:rsidRPr="00F61128" w:rsidRDefault="00220808" w:rsidP="00DD1BBB">
            <w:pPr>
              <w:jc w:val="right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ИТОГО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7,35 («3»)</w:t>
            </w:r>
          </w:p>
        </w:tc>
        <w:tc>
          <w:tcPr>
            <w:tcW w:w="1176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7,5</w:t>
            </w:r>
          </w:p>
        </w:tc>
        <w:tc>
          <w:tcPr>
            <w:tcW w:w="1441" w:type="dxa"/>
          </w:tcPr>
          <w:p w:rsidR="00220808" w:rsidRPr="00F61128" w:rsidRDefault="00220808" w:rsidP="00DD1BBB">
            <w:pPr>
              <w:jc w:val="both"/>
              <w:rPr>
                <w:sz w:val="28"/>
                <w:szCs w:val="28"/>
              </w:rPr>
            </w:pPr>
          </w:p>
        </w:tc>
      </w:tr>
    </w:tbl>
    <w:p w:rsidR="00220808" w:rsidRDefault="00220808" w:rsidP="008D206B">
      <w:pPr>
        <w:pStyle w:val="a4"/>
        <w:rPr>
          <w:sz w:val="28"/>
          <w:szCs w:val="28"/>
        </w:rPr>
      </w:pPr>
    </w:p>
    <w:p w:rsidR="00220808" w:rsidRDefault="00220808" w:rsidP="008D206B">
      <w:pPr>
        <w:pStyle w:val="a4"/>
        <w:rPr>
          <w:sz w:val="28"/>
          <w:szCs w:val="28"/>
        </w:rPr>
      </w:pPr>
    </w:p>
    <w:p w:rsidR="00220808" w:rsidRDefault="00220808" w:rsidP="008D206B">
      <w:pPr>
        <w:pStyle w:val="a4"/>
        <w:rPr>
          <w:sz w:val="28"/>
          <w:szCs w:val="28"/>
        </w:rPr>
      </w:pPr>
    </w:p>
    <w:p w:rsidR="00220808" w:rsidRPr="00F61128" w:rsidRDefault="00220808" w:rsidP="008D206B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>ИТОГО</w:t>
      </w:r>
      <w:r>
        <w:rPr>
          <w:sz w:val="28"/>
          <w:szCs w:val="28"/>
        </w:rPr>
        <w:t>:</w:t>
      </w:r>
      <w:r w:rsidRPr="00F61128">
        <w:rPr>
          <w:sz w:val="28"/>
          <w:szCs w:val="28"/>
        </w:rPr>
        <w:t xml:space="preserve">  ГИА  9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9"/>
        <w:gridCol w:w="1959"/>
        <w:gridCol w:w="1959"/>
        <w:gridCol w:w="1960"/>
      </w:tblGrid>
      <w:tr w:rsidR="00220808" w:rsidRPr="00F61128" w:rsidTr="00DD1BBB">
        <w:tc>
          <w:tcPr>
            <w:tcW w:w="1959" w:type="dxa"/>
          </w:tcPr>
          <w:p w:rsidR="00220808" w:rsidRPr="00F61128" w:rsidRDefault="00220808" w:rsidP="008D206B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59" w:type="dxa"/>
          </w:tcPr>
          <w:p w:rsidR="00220808" w:rsidRPr="00F61128" w:rsidRDefault="00220808" w:rsidP="008D206B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2015год</w:t>
            </w:r>
          </w:p>
        </w:tc>
        <w:tc>
          <w:tcPr>
            <w:tcW w:w="1959" w:type="dxa"/>
          </w:tcPr>
          <w:p w:rsidR="00220808" w:rsidRPr="00F61128" w:rsidRDefault="00220808" w:rsidP="008D206B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2014год</w:t>
            </w:r>
          </w:p>
        </w:tc>
        <w:tc>
          <w:tcPr>
            <w:tcW w:w="1960" w:type="dxa"/>
          </w:tcPr>
          <w:p w:rsidR="00220808" w:rsidRPr="00F61128" w:rsidRDefault="00220808" w:rsidP="008D206B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превышение</w:t>
            </w:r>
          </w:p>
        </w:tc>
      </w:tr>
      <w:tr w:rsidR="00220808" w:rsidRPr="00F61128" w:rsidTr="00DD1BBB">
        <w:tc>
          <w:tcPr>
            <w:tcW w:w="1959" w:type="dxa"/>
          </w:tcPr>
          <w:p w:rsidR="00220808" w:rsidRPr="00F61128" w:rsidRDefault="00220808" w:rsidP="008D206B">
            <w:pPr>
              <w:pStyle w:val="a4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959" w:type="dxa"/>
          </w:tcPr>
          <w:p w:rsidR="00220808" w:rsidRPr="00F61128" w:rsidRDefault="00220808" w:rsidP="008D206B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59,2</w:t>
            </w:r>
          </w:p>
        </w:tc>
        <w:tc>
          <w:tcPr>
            <w:tcW w:w="1959" w:type="dxa"/>
          </w:tcPr>
          <w:p w:rsidR="00220808" w:rsidRPr="00F61128" w:rsidRDefault="00220808" w:rsidP="008D206B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61,1</w:t>
            </w:r>
          </w:p>
        </w:tc>
        <w:tc>
          <w:tcPr>
            <w:tcW w:w="1960" w:type="dxa"/>
          </w:tcPr>
          <w:p w:rsidR="00220808" w:rsidRPr="00F61128" w:rsidRDefault="00220808" w:rsidP="008D206B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-1,9</w:t>
            </w:r>
          </w:p>
        </w:tc>
      </w:tr>
    </w:tbl>
    <w:p w:rsidR="00220808" w:rsidRPr="00F61128" w:rsidRDefault="00220808" w:rsidP="008D206B">
      <w:pPr>
        <w:pStyle w:val="a4"/>
        <w:rPr>
          <w:sz w:val="28"/>
          <w:szCs w:val="28"/>
        </w:rPr>
      </w:pPr>
    </w:p>
    <w:p w:rsidR="00220808" w:rsidRPr="0033139E" w:rsidRDefault="00220808" w:rsidP="008D206B">
      <w:pPr>
        <w:pStyle w:val="a4"/>
        <w:rPr>
          <w:i/>
          <w:sz w:val="28"/>
          <w:szCs w:val="28"/>
        </w:rPr>
      </w:pPr>
      <w:r w:rsidRPr="0033139E">
        <w:rPr>
          <w:i/>
          <w:sz w:val="28"/>
          <w:szCs w:val="28"/>
        </w:rPr>
        <w:t>5.4.5. Результаты государственной итоговой аттестации  9 С(К)к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984"/>
        <w:gridCol w:w="2410"/>
        <w:gridCol w:w="1985"/>
      </w:tblGrid>
      <w:tr w:rsidR="00220808" w:rsidRPr="00F61128" w:rsidTr="0033139E">
        <w:trPr>
          <w:trHeight w:val="1111"/>
        </w:trPr>
        <w:tc>
          <w:tcPr>
            <w:tcW w:w="2660" w:type="dxa"/>
          </w:tcPr>
          <w:p w:rsidR="00220808" w:rsidRPr="0033139E" w:rsidRDefault="00220808" w:rsidP="0033139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3139E">
              <w:rPr>
                <w:b/>
              </w:rPr>
              <w:t>оличество выпускников</w:t>
            </w:r>
          </w:p>
        </w:tc>
        <w:tc>
          <w:tcPr>
            <w:tcW w:w="1984" w:type="dxa"/>
          </w:tcPr>
          <w:p w:rsidR="00220808" w:rsidRPr="0033139E" w:rsidRDefault="00220808" w:rsidP="0033139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33139E">
              <w:rPr>
                <w:b/>
              </w:rPr>
              <w:t>езультаты экзамена по теоретической части</w:t>
            </w:r>
          </w:p>
        </w:tc>
        <w:tc>
          <w:tcPr>
            <w:tcW w:w="2410" w:type="dxa"/>
          </w:tcPr>
          <w:p w:rsidR="00220808" w:rsidRPr="0033139E" w:rsidRDefault="00220808" w:rsidP="0033139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33139E">
              <w:rPr>
                <w:b/>
              </w:rPr>
              <w:t>езультаты экзамена по практической части</w:t>
            </w:r>
          </w:p>
        </w:tc>
        <w:tc>
          <w:tcPr>
            <w:tcW w:w="1985" w:type="dxa"/>
          </w:tcPr>
          <w:p w:rsidR="00220808" w:rsidRPr="0033139E" w:rsidRDefault="00220808" w:rsidP="0033139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33139E">
              <w:rPr>
                <w:b/>
              </w:rPr>
              <w:t>тоговая отметка</w:t>
            </w:r>
          </w:p>
        </w:tc>
      </w:tr>
      <w:tr w:rsidR="00220808" w:rsidRPr="00F61128" w:rsidTr="00AE0BA9">
        <w:trPr>
          <w:trHeight w:val="408"/>
        </w:trPr>
        <w:tc>
          <w:tcPr>
            <w:tcW w:w="2660" w:type="dxa"/>
          </w:tcPr>
          <w:p w:rsidR="00220808" w:rsidRPr="00F61128" w:rsidRDefault="00220808" w:rsidP="00902A66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Байнов Павел</w:t>
            </w:r>
          </w:p>
          <w:p w:rsidR="00220808" w:rsidRPr="00F61128" w:rsidRDefault="00220808" w:rsidP="00902A66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Смирнов Константин.</w:t>
            </w:r>
          </w:p>
        </w:tc>
        <w:tc>
          <w:tcPr>
            <w:tcW w:w="1984" w:type="dxa"/>
          </w:tcPr>
          <w:p w:rsidR="00220808" w:rsidRPr="00F61128" w:rsidRDefault="00220808" w:rsidP="00902A66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 (удовл.)</w:t>
            </w:r>
          </w:p>
          <w:p w:rsidR="00220808" w:rsidRPr="00F61128" w:rsidRDefault="00220808" w:rsidP="00902A66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 (хор.)</w:t>
            </w:r>
          </w:p>
        </w:tc>
        <w:tc>
          <w:tcPr>
            <w:tcW w:w="2410" w:type="dxa"/>
          </w:tcPr>
          <w:p w:rsidR="00220808" w:rsidRPr="00F61128" w:rsidRDefault="00220808" w:rsidP="00902A66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 (удовл.)</w:t>
            </w:r>
          </w:p>
          <w:p w:rsidR="00220808" w:rsidRPr="00F61128" w:rsidRDefault="00220808" w:rsidP="00902A66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4(хор.)</w:t>
            </w:r>
          </w:p>
        </w:tc>
        <w:tc>
          <w:tcPr>
            <w:tcW w:w="1985" w:type="dxa"/>
          </w:tcPr>
          <w:p w:rsidR="00220808" w:rsidRPr="00F61128" w:rsidRDefault="00220808" w:rsidP="00902A66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 (удовл.)</w:t>
            </w:r>
          </w:p>
          <w:p w:rsidR="00220808" w:rsidRPr="00F61128" w:rsidRDefault="00220808" w:rsidP="00902A66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4(хор.)</w:t>
            </w:r>
          </w:p>
        </w:tc>
      </w:tr>
    </w:tbl>
    <w:p w:rsidR="00220808" w:rsidRPr="00F61128" w:rsidRDefault="00220808" w:rsidP="008D206B">
      <w:pPr>
        <w:jc w:val="both"/>
        <w:rPr>
          <w:sz w:val="28"/>
          <w:szCs w:val="28"/>
        </w:rPr>
      </w:pPr>
    </w:p>
    <w:p w:rsidR="00220808" w:rsidRPr="00F61128" w:rsidRDefault="00220808" w:rsidP="00196D7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0808" w:rsidRPr="0033139E" w:rsidRDefault="00220808" w:rsidP="0064198E">
      <w:pPr>
        <w:pStyle w:val="a4"/>
        <w:spacing w:before="0" w:beforeAutospacing="0" w:after="0" w:afterAutospacing="0"/>
        <w:ind w:left="357"/>
        <w:rPr>
          <w:i/>
          <w:sz w:val="28"/>
          <w:szCs w:val="28"/>
        </w:rPr>
      </w:pPr>
      <w:r w:rsidRPr="0033139E">
        <w:rPr>
          <w:i/>
          <w:sz w:val="28"/>
          <w:szCs w:val="28"/>
        </w:rPr>
        <w:t>4.4.6. Общие  образовательные результаты  2015г.</w:t>
      </w:r>
    </w:p>
    <w:p w:rsidR="00220808" w:rsidRPr="00F61128" w:rsidRDefault="00220808" w:rsidP="0064198E">
      <w:pPr>
        <w:pStyle w:val="a4"/>
        <w:spacing w:before="0" w:beforeAutospacing="0" w:after="0" w:afterAutospacing="0"/>
        <w:ind w:left="357"/>
        <w:rPr>
          <w:sz w:val="28"/>
          <w:szCs w:val="28"/>
        </w:rPr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143 / 45,8%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59,3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59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71,2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91,5 – баз.</w:t>
            </w:r>
          </w:p>
          <w:p w:rsidR="00220808" w:rsidRPr="00F61128" w:rsidRDefault="00220808" w:rsidP="00D72FCF">
            <w:pPr>
              <w:pStyle w:val="ConsPlusNormal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40,4 – проф.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0 / 0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</w:t>
            </w:r>
            <w:r w:rsidRPr="00F61128">
              <w:rPr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lastRenderedPageBreak/>
              <w:t>0 / 0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0 / 0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0 / 0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0 / 0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0 / 0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6 /17,1%</w:t>
            </w:r>
          </w:p>
        </w:tc>
      </w:tr>
      <w:tr w:rsidR="00220808" w:rsidRPr="00F61128" w:rsidTr="00D72FCF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D72FC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0 / 0</w:t>
            </w:r>
          </w:p>
        </w:tc>
      </w:tr>
    </w:tbl>
    <w:p w:rsidR="00220808" w:rsidRPr="00F61128" w:rsidRDefault="00220808" w:rsidP="00DA49EE">
      <w:pPr>
        <w:pStyle w:val="a4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5.8. Информация о количестве обучающихся, получивших  похвальные листы «За отличные успехи в учении», аттестаты с отличием, похвальные грамоты «За особые успехи в изучении отдельных предметов» по результатам учебного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1955"/>
        <w:gridCol w:w="1955"/>
        <w:gridCol w:w="2775"/>
      </w:tblGrid>
      <w:tr w:rsidR="00220808" w:rsidRPr="00F61128">
        <w:tc>
          <w:tcPr>
            <w:tcW w:w="249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ступень</w:t>
            </w:r>
          </w:p>
        </w:tc>
        <w:tc>
          <w:tcPr>
            <w:tcW w:w="195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похвальный лист «За отличные успехи в учении»</w:t>
            </w:r>
          </w:p>
        </w:tc>
        <w:tc>
          <w:tcPr>
            <w:tcW w:w="195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аттестат с отличием</w:t>
            </w:r>
          </w:p>
        </w:tc>
        <w:tc>
          <w:tcPr>
            <w:tcW w:w="277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похвальная грамота «За особые успехи в изучении отдельных предметов»</w:t>
            </w:r>
          </w:p>
        </w:tc>
      </w:tr>
      <w:tr w:rsidR="00220808" w:rsidRPr="00F61128">
        <w:tc>
          <w:tcPr>
            <w:tcW w:w="2495" w:type="dxa"/>
          </w:tcPr>
          <w:p w:rsidR="00220808" w:rsidRPr="00F61128" w:rsidRDefault="00220808" w:rsidP="00685262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5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  <w:tc>
          <w:tcPr>
            <w:tcW w:w="277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</w:tr>
      <w:tr w:rsidR="00220808" w:rsidRPr="00F61128">
        <w:tc>
          <w:tcPr>
            <w:tcW w:w="2495" w:type="dxa"/>
          </w:tcPr>
          <w:p w:rsidR="00220808" w:rsidRPr="00F61128" w:rsidRDefault="00220808" w:rsidP="00685262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195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</w:t>
            </w:r>
          </w:p>
        </w:tc>
        <w:tc>
          <w:tcPr>
            <w:tcW w:w="1955" w:type="dxa"/>
          </w:tcPr>
          <w:p w:rsidR="00220808" w:rsidRPr="00F61128" w:rsidRDefault="00220808" w:rsidP="009963BE">
            <w:pPr>
              <w:pStyle w:val="a4"/>
              <w:ind w:left="36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</w:tr>
      <w:tr w:rsidR="00220808" w:rsidRPr="00F61128">
        <w:tc>
          <w:tcPr>
            <w:tcW w:w="2495" w:type="dxa"/>
          </w:tcPr>
          <w:p w:rsidR="00220808" w:rsidRPr="00F61128" w:rsidRDefault="00220808" w:rsidP="00685262">
            <w:pPr>
              <w:pStyle w:val="a4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старшая школа</w:t>
            </w:r>
          </w:p>
        </w:tc>
        <w:tc>
          <w:tcPr>
            <w:tcW w:w="195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  <w:tc>
          <w:tcPr>
            <w:tcW w:w="2775" w:type="dxa"/>
          </w:tcPr>
          <w:p w:rsidR="00220808" w:rsidRPr="00F61128" w:rsidRDefault="00220808" w:rsidP="009963BE">
            <w:pPr>
              <w:pStyle w:val="a4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</w:tr>
    </w:tbl>
    <w:p w:rsidR="00220808" w:rsidRPr="00F61128" w:rsidRDefault="00220808" w:rsidP="00685262">
      <w:pPr>
        <w:ind w:left="360"/>
        <w:jc w:val="center"/>
        <w:rPr>
          <w:sz w:val="28"/>
          <w:szCs w:val="28"/>
        </w:rPr>
      </w:pPr>
    </w:p>
    <w:p w:rsidR="00220808" w:rsidRPr="00F61128" w:rsidRDefault="00220808" w:rsidP="00685262">
      <w:pPr>
        <w:ind w:left="360"/>
        <w:jc w:val="center"/>
        <w:rPr>
          <w:sz w:val="28"/>
          <w:szCs w:val="28"/>
        </w:rPr>
      </w:pPr>
    </w:p>
    <w:p w:rsidR="00220808" w:rsidRPr="00F61128" w:rsidRDefault="00220808" w:rsidP="00846F06">
      <w:pPr>
        <w:ind w:left="-1080"/>
        <w:jc w:val="center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5.9. Выполнение образовательных программ в разрезе ступеней и предметов</w:t>
      </w:r>
    </w:p>
    <w:p w:rsidR="00220808" w:rsidRPr="00F61128" w:rsidRDefault="00220808" w:rsidP="00846F06">
      <w:pPr>
        <w:ind w:left="-108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2402"/>
        <w:gridCol w:w="1804"/>
        <w:gridCol w:w="1913"/>
        <w:gridCol w:w="2215"/>
      </w:tblGrid>
      <w:tr w:rsidR="00220808" w:rsidRPr="00F61128" w:rsidTr="00EA23F9">
        <w:trPr>
          <w:trHeight w:val="1206"/>
        </w:trPr>
        <w:tc>
          <w:tcPr>
            <w:tcW w:w="1702" w:type="dxa"/>
          </w:tcPr>
          <w:p w:rsidR="00220808" w:rsidRPr="00F61128" w:rsidRDefault="00220808" w:rsidP="00685262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ступень</w:t>
            </w: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%  выполнения </w:t>
            </w:r>
          </w:p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 часах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%</w:t>
            </w:r>
          </w:p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выполнения по содержанию</w:t>
            </w:r>
          </w:p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пути 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выполнения  содержания  программ</w:t>
            </w:r>
          </w:p>
        </w:tc>
      </w:tr>
      <w:tr w:rsidR="00220808" w:rsidRPr="00F61128" w:rsidTr="00EA23F9">
        <w:tc>
          <w:tcPr>
            <w:tcW w:w="1702" w:type="dxa"/>
            <w:vMerge w:val="restart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начальная </w:t>
            </w:r>
          </w:p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 w:val="restart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укрупнение тем,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самостоятельная работа уч-ся по изучению отдельных тем, 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использование лекционно-зачетной системы, 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дополнительные групповые занятия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метод погружения,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99,8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95,6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ИЗО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технология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музыка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физкультура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99,9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99,5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100</w:t>
            </w:r>
          </w:p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 w:val="restart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основная школа</w:t>
            </w: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98,5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литература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99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98,4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физика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99,4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химия</w:t>
            </w:r>
          </w:p>
        </w:tc>
        <w:tc>
          <w:tcPr>
            <w:tcW w:w="1611" w:type="dxa"/>
          </w:tcPr>
          <w:p w:rsidR="00220808" w:rsidRPr="00F61128" w:rsidRDefault="00220808" w:rsidP="00402EBC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биология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история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98,5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ИЗО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98,8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музыка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искусство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технология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98,2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ОБЖ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физкультура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220808" w:rsidRPr="00F61128" w:rsidRDefault="00220808" w:rsidP="00672C19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99,4</w:t>
            </w:r>
          </w:p>
          <w:p w:rsidR="00220808" w:rsidRPr="00F61128" w:rsidRDefault="00220808" w:rsidP="003754DC">
            <w:pPr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220808" w:rsidRPr="00F61128" w:rsidRDefault="00220808" w:rsidP="00A45ECC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 w:val="restart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старшая школа</w:t>
            </w: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литература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95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математика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9963BE">
            <w:pPr>
              <w:ind w:left="-1668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физика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97,7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химия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биология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история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экономика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право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МХК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ОБЖ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физкультура</w:t>
            </w: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100</w:t>
            </w:r>
          </w:p>
        </w:tc>
        <w:tc>
          <w:tcPr>
            <w:tcW w:w="2021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EA23F9">
        <w:tc>
          <w:tcPr>
            <w:tcW w:w="1702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24" w:type="dxa"/>
          </w:tcPr>
          <w:p w:rsidR="00220808" w:rsidRPr="00F61128" w:rsidRDefault="00220808" w:rsidP="00685262">
            <w:pPr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99,5</w:t>
            </w:r>
          </w:p>
        </w:tc>
        <w:tc>
          <w:tcPr>
            <w:tcW w:w="2015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021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0808" w:rsidRPr="00F61128" w:rsidRDefault="00220808" w:rsidP="00E86BAC">
      <w:pPr>
        <w:pStyle w:val="31"/>
        <w:ind w:left="0" w:firstLine="0"/>
        <w:rPr>
          <w:sz w:val="28"/>
          <w:szCs w:val="28"/>
        </w:rPr>
      </w:pPr>
    </w:p>
    <w:p w:rsidR="00220808" w:rsidRPr="00F61128" w:rsidRDefault="00220808" w:rsidP="004A7D42">
      <w:pPr>
        <w:pStyle w:val="31"/>
        <w:ind w:left="0" w:firstLine="0"/>
        <w:jc w:val="both"/>
        <w:rPr>
          <w:sz w:val="28"/>
          <w:szCs w:val="28"/>
        </w:rPr>
      </w:pPr>
    </w:p>
    <w:p w:rsidR="00220808" w:rsidRPr="00F61128" w:rsidRDefault="00220808" w:rsidP="004A7D42">
      <w:pPr>
        <w:pStyle w:val="31"/>
        <w:ind w:left="0" w:firstLine="0"/>
        <w:jc w:val="both"/>
        <w:rPr>
          <w:b/>
          <w:sz w:val="28"/>
          <w:szCs w:val="28"/>
          <w:u w:val="single"/>
        </w:rPr>
      </w:pPr>
      <w:r w:rsidRPr="00F61128">
        <w:rPr>
          <w:b/>
          <w:sz w:val="28"/>
          <w:szCs w:val="28"/>
          <w:u w:val="single"/>
        </w:rPr>
        <w:t>Раздел 6.</w:t>
      </w:r>
      <w:r>
        <w:rPr>
          <w:b/>
          <w:sz w:val="28"/>
          <w:szCs w:val="28"/>
          <w:u w:val="single"/>
        </w:rPr>
        <w:t xml:space="preserve"> </w:t>
      </w:r>
      <w:r w:rsidRPr="00F61128">
        <w:rPr>
          <w:b/>
          <w:sz w:val="28"/>
          <w:szCs w:val="28"/>
          <w:u w:val="single"/>
        </w:rPr>
        <w:t>Эффективность си</w:t>
      </w:r>
      <w:r>
        <w:rPr>
          <w:b/>
          <w:sz w:val="28"/>
          <w:szCs w:val="28"/>
          <w:u w:val="single"/>
        </w:rPr>
        <w:t>стемы воспитательной работы .</w:t>
      </w:r>
    </w:p>
    <w:p w:rsidR="00220808" w:rsidRPr="00F61128" w:rsidRDefault="00220808" w:rsidP="002E2905">
      <w:pPr>
        <w:ind w:firstLine="708"/>
        <w:jc w:val="both"/>
        <w:rPr>
          <w:sz w:val="28"/>
          <w:szCs w:val="28"/>
        </w:rPr>
      </w:pPr>
    </w:p>
    <w:p w:rsidR="00220808" w:rsidRPr="00F61128" w:rsidRDefault="00220808" w:rsidP="002E2905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Воспитательная и образовательная деятельность в  </w:t>
      </w:r>
      <w:r w:rsidRPr="00F61128">
        <w:rPr>
          <w:bCs/>
          <w:sz w:val="28"/>
          <w:szCs w:val="28"/>
        </w:rPr>
        <w:t>МОУ Платошинская СОШ</w:t>
      </w:r>
      <w:r w:rsidRPr="00F61128">
        <w:rPr>
          <w:b/>
          <w:bCs/>
          <w:sz w:val="28"/>
          <w:szCs w:val="28"/>
        </w:rPr>
        <w:t xml:space="preserve">  </w:t>
      </w:r>
      <w:r w:rsidRPr="00F61128">
        <w:rPr>
          <w:sz w:val="28"/>
          <w:szCs w:val="28"/>
        </w:rPr>
        <w:t>основаны на потребностях и интересах детей, традициях школы, культурном наследии, необходимых для личностного развития.  Воспитательная работа осуществляется через содержание образования, внеклассную и внешкольную педагогическую работу.</w:t>
      </w:r>
    </w:p>
    <w:p w:rsidR="00220808" w:rsidRPr="00F61128" w:rsidRDefault="00220808" w:rsidP="002E2905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</w:t>
      </w:r>
      <w:r w:rsidRPr="00F61128">
        <w:rPr>
          <w:sz w:val="28"/>
          <w:szCs w:val="28"/>
        </w:rPr>
        <w:tab/>
        <w:t>Основные направления воспитательной деятельности школы:  учебно-познавательное, гражданско–патриотическое, нравственно–правовое, спортивно–оздоровительное, трудовое, художественно-эстетическое.</w:t>
      </w:r>
      <w:r w:rsidRPr="00F61128">
        <w:rPr>
          <w:sz w:val="28"/>
          <w:szCs w:val="28"/>
        </w:rPr>
        <w:tab/>
      </w:r>
    </w:p>
    <w:p w:rsidR="00220808" w:rsidRPr="00F61128" w:rsidRDefault="00220808" w:rsidP="002E2905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Нормативно-правовые документы, регламентирующие воспитательную  деятельность ОУ: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Закон  РФ  «Об образовании»;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Федеральный закон №124-ФЗ от 24.07.98 «Об основных гарантиях прав ребенка в РФ»;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Конвенция о правах ребенка;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Декларация прав ребёнка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Письмо Минобрнауки РФ от 13ю05.2013г. № ИР -352/09 "О направлении программы развития воспитательной компоненты в общеобразовательных учреждениях".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Письмо Минобрнауки России от 12.07.2013 № 09-879 "Рекомендации по формированию перечня мер и мероприятий по реализации Программы развития воспитательной компоненты в общеобразовательной школе".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Федеральные государственные стандарты начального, основного и среднего общего образования. Приказы  Минобрнауки РФ от 06.10.2009 №373; от 17.12.2010 № 1897; от 17.05.2012 №413.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Приказ  Минобрнауки  РФ от 26 11.2010 г. №1241 "О внесении изменений  в ФГОС НОО, утверждённый от 06.10.2009г. №373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России. 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Федеральный закон РФ №120-ФЗ «Об основах системы профилактики, безнадзорности и правонарушений несовершеннолетних»;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Долгосрочная целевая программа "Противодействие наркомании и незаконному обороту наркотических средств, профилактика потребления психоактивных веществ на территории Пермского края на 2012-2015 годы".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Муниципальная программа «Развитие системы образования Пермского муниципального района на 2014 – 2016 годы»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Стратегия развития муниципального общеобразовательного учреждения Платошинская средняя общеобразовательная школа на 2014 – 2020 годы.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Федеральный закон от 13.03.1995г. № 32 – ФЗ «О днях воинской славы и памятных датах России» (с изменениями от 21.07.2005г., 15.04.2006 г).</w:t>
      </w:r>
    </w:p>
    <w:p w:rsidR="00220808" w:rsidRPr="00F61128" w:rsidRDefault="00220808" w:rsidP="003B38F5">
      <w:pPr>
        <w:pStyle w:val="a4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Устав </w:t>
      </w:r>
      <w:r w:rsidRPr="00F61128">
        <w:rPr>
          <w:bCs/>
          <w:sz w:val="28"/>
          <w:szCs w:val="28"/>
        </w:rPr>
        <w:t>МОУ  Платошинская СОШ, Пермский муниципальный район, с. Платошино</w:t>
      </w:r>
      <w:r w:rsidRPr="00F61128">
        <w:rPr>
          <w:sz w:val="28"/>
          <w:szCs w:val="28"/>
        </w:rPr>
        <w:t xml:space="preserve">;  </w:t>
      </w:r>
    </w:p>
    <w:p w:rsidR="00220808" w:rsidRPr="00F61128" w:rsidRDefault="00220808" w:rsidP="002E2905">
      <w:pPr>
        <w:ind w:firstLine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220808" w:rsidRPr="00F61128" w:rsidRDefault="00220808" w:rsidP="003B38F5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положение об Ученическом самоуправлении;</w:t>
      </w:r>
    </w:p>
    <w:p w:rsidR="00220808" w:rsidRPr="00F61128" w:rsidRDefault="00220808" w:rsidP="003B38F5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положение о поощрениях и взысканиях обучающихся в Учреждении;</w:t>
      </w:r>
    </w:p>
    <w:p w:rsidR="00220808" w:rsidRPr="00F61128" w:rsidRDefault="00220808" w:rsidP="003B38F5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положение о работе с одарёнными детьми;</w:t>
      </w:r>
    </w:p>
    <w:p w:rsidR="00220808" w:rsidRPr="00F61128" w:rsidRDefault="00220808" w:rsidP="003B38F5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положение о классном руководстве;</w:t>
      </w:r>
    </w:p>
    <w:p w:rsidR="00220808" w:rsidRPr="00F61128" w:rsidRDefault="00220808" w:rsidP="003B38F5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положение о школьной форме;</w:t>
      </w:r>
    </w:p>
    <w:p w:rsidR="00220808" w:rsidRPr="00F61128" w:rsidRDefault="00220808" w:rsidP="003B38F5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положение о дежурстве классов по школе;</w:t>
      </w:r>
    </w:p>
    <w:p w:rsidR="00220808" w:rsidRPr="00F61128" w:rsidRDefault="00220808" w:rsidP="003B38F5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другие нормативные акты Учреждения, которые не противоречат Уставу.</w:t>
      </w:r>
    </w:p>
    <w:p w:rsidR="00220808" w:rsidRPr="00F61128" w:rsidRDefault="00220808" w:rsidP="00E86BAC">
      <w:pPr>
        <w:jc w:val="both"/>
        <w:rPr>
          <w:sz w:val="28"/>
          <w:szCs w:val="28"/>
        </w:rPr>
      </w:pPr>
    </w:p>
    <w:p w:rsidR="00220808" w:rsidRPr="00F61128" w:rsidRDefault="00220808" w:rsidP="00E86BAC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Воспитательная работа строилась в соответствии с «Программой  воспитательной системы  школы», в которую входят следующие  подпрограммы и проекты: 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Организация внеурочной деятельности обучающихся в рамках внедрения ФГОС на период 2011-2015 годы. 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Учебный план дополнительного образования на 2014-2015 учебный год МОУ Платошинская  СОШ.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План работы муниципального автономного образовательного учреждения дополнительного образования "Детско-юношеский центр "Импульс" 2014-2015 учебный год.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План работы по обеспечению безопасности образовательного процесса в 2014-2015 учебном году.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План спортивно-массовых мероприятий.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Комплексно-целевая программа организации и развития школьного питания.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План работы библиотекаря  МОУ Платошинская СОШ   на 2014-2015 учебный год.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Программа "Самоуправление в школе" 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План мероприятий, посвящённых 100-летию начала первой мировой войны.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lastRenderedPageBreak/>
        <w:t>План работы по подготовке  и проведению празднования 70-летия победы в Великой отечественной войне 1941-1945 года.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Проект "Мы рапортуем!»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Социальный проект «Будем достойны»,</w:t>
      </w:r>
      <w:r w:rsidRPr="00F61128">
        <w:rPr>
          <w:rFonts w:ascii="Times New Roman" w:hAnsi="Times New Roman"/>
          <w:bCs/>
          <w:sz w:val="28"/>
          <w:szCs w:val="28"/>
        </w:rPr>
        <w:t xml:space="preserve"> посвященный 70-летию  Победы в Великой Отечественной войне</w:t>
      </w:r>
      <w:r w:rsidRPr="00F61128">
        <w:rPr>
          <w:rFonts w:ascii="Times New Roman" w:hAnsi="Times New Roman"/>
          <w:sz w:val="28"/>
          <w:szCs w:val="28"/>
        </w:rPr>
        <w:t>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План работы ШСП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План работы Совета по профилактике правонарушений среди несовершеннолетних обучающихся на 2014-2015 учебный год.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Программа профилактики суицидального поведения подростков "Ты в этом мире не один" на 2012-2017 годы.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Программа  "Психолого-педагогического сопровождения учебно-воспитательного процесса" на 2014-2017 годы.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Программа по профориентации учащихся "В поисках своего призвания".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Программа формирования персональных данных  «Портфолио учащихся и       педагогов»; «Одарённые дети»;</w:t>
      </w:r>
    </w:p>
    <w:p w:rsidR="00220808" w:rsidRPr="00F61128" w:rsidRDefault="00220808" w:rsidP="00BF78FE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Проект: «Театр как фактор развития  воспитательной системы школы». </w:t>
      </w:r>
    </w:p>
    <w:p w:rsidR="00220808" w:rsidRPr="00F61128" w:rsidRDefault="00220808" w:rsidP="002E2905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b/>
          <w:bCs/>
          <w:sz w:val="28"/>
          <w:szCs w:val="28"/>
        </w:rPr>
        <w:t xml:space="preserve">Главная  идея воспитательной системы школы: </w:t>
      </w:r>
      <w:r w:rsidRPr="00F61128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 у  учащихся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220808" w:rsidRPr="00F61128" w:rsidRDefault="00220808" w:rsidP="002E2905">
      <w:pPr>
        <w:jc w:val="both"/>
        <w:rPr>
          <w:b/>
          <w:i/>
          <w:color w:val="000000"/>
          <w:sz w:val="28"/>
          <w:szCs w:val="28"/>
          <w:u w:val="single"/>
          <w:lang w:eastAsia="en-US"/>
        </w:rPr>
      </w:pPr>
      <w:r w:rsidRPr="00F61128">
        <w:rPr>
          <w:b/>
          <w:i/>
          <w:color w:val="000000"/>
          <w:sz w:val="28"/>
          <w:szCs w:val="28"/>
          <w:u w:val="single"/>
          <w:lang w:eastAsia="en-US"/>
        </w:rPr>
        <w:t>Задачи:</w:t>
      </w:r>
    </w:p>
    <w:p w:rsidR="00220808" w:rsidRPr="00F61128" w:rsidRDefault="00220808" w:rsidP="00BF78FE">
      <w:pPr>
        <w:numPr>
          <w:ilvl w:val="0"/>
          <w:numId w:val="46"/>
        </w:numPr>
        <w:jc w:val="both"/>
        <w:rPr>
          <w:sz w:val="28"/>
          <w:szCs w:val="28"/>
          <w:lang w:eastAsia="en-US"/>
        </w:rPr>
      </w:pPr>
      <w:r w:rsidRPr="00F61128">
        <w:rPr>
          <w:sz w:val="28"/>
          <w:szCs w:val="28"/>
          <w:lang w:eastAsia="en-US"/>
        </w:rPr>
        <w:t>Создать условия для формирования правового, толерантного сознания, активной гражданской позиции обучающихся;</w:t>
      </w:r>
    </w:p>
    <w:p w:rsidR="00220808" w:rsidRPr="00F61128" w:rsidRDefault="00220808" w:rsidP="00BF78FE">
      <w:pPr>
        <w:numPr>
          <w:ilvl w:val="0"/>
          <w:numId w:val="46"/>
        </w:numPr>
        <w:jc w:val="both"/>
        <w:rPr>
          <w:sz w:val="28"/>
          <w:szCs w:val="28"/>
          <w:lang w:eastAsia="en-US"/>
        </w:rPr>
      </w:pPr>
      <w:r w:rsidRPr="00F61128">
        <w:rPr>
          <w:sz w:val="28"/>
          <w:szCs w:val="28"/>
          <w:lang w:eastAsia="en-US"/>
        </w:rPr>
        <w:t>Повышать эффективность  работы по воспитанию культуры, духовности, патриотизма;</w:t>
      </w:r>
    </w:p>
    <w:p w:rsidR="00220808" w:rsidRPr="00F61128" w:rsidRDefault="00220808" w:rsidP="00BF78FE">
      <w:pPr>
        <w:numPr>
          <w:ilvl w:val="0"/>
          <w:numId w:val="46"/>
        </w:numPr>
        <w:jc w:val="both"/>
        <w:rPr>
          <w:sz w:val="28"/>
          <w:szCs w:val="28"/>
          <w:lang w:eastAsia="en-US"/>
        </w:rPr>
      </w:pPr>
      <w:r w:rsidRPr="00F61128">
        <w:rPr>
          <w:sz w:val="28"/>
          <w:szCs w:val="28"/>
          <w:lang w:eastAsia="en-US"/>
        </w:rPr>
        <w:t>Развивать потребность к самореализации творческого потенциала, через личностный рост обучающихся;</w:t>
      </w:r>
    </w:p>
    <w:p w:rsidR="00220808" w:rsidRPr="00F61128" w:rsidRDefault="00220808" w:rsidP="00BF78FE">
      <w:pPr>
        <w:numPr>
          <w:ilvl w:val="0"/>
          <w:numId w:val="46"/>
        </w:numPr>
        <w:jc w:val="both"/>
        <w:rPr>
          <w:sz w:val="28"/>
          <w:szCs w:val="28"/>
          <w:lang w:eastAsia="en-US"/>
        </w:rPr>
      </w:pPr>
      <w:r w:rsidRPr="00F61128">
        <w:rPr>
          <w:sz w:val="28"/>
          <w:szCs w:val="28"/>
          <w:lang w:eastAsia="en-US"/>
        </w:rPr>
        <w:t>Способствовать формированию потребности в здоровом образе жизни, сознательного отношения к семейным ценностям;</w:t>
      </w:r>
    </w:p>
    <w:p w:rsidR="00220808" w:rsidRPr="00F61128" w:rsidRDefault="00220808" w:rsidP="00BF78FE">
      <w:pPr>
        <w:numPr>
          <w:ilvl w:val="0"/>
          <w:numId w:val="46"/>
        </w:numPr>
        <w:suppressAutoHyphens/>
        <w:jc w:val="both"/>
        <w:rPr>
          <w:color w:val="000000"/>
          <w:sz w:val="28"/>
          <w:szCs w:val="28"/>
          <w:lang w:eastAsia="en-US"/>
        </w:rPr>
      </w:pPr>
      <w:r w:rsidRPr="00F61128">
        <w:rPr>
          <w:color w:val="000000"/>
          <w:sz w:val="28"/>
          <w:szCs w:val="28"/>
          <w:lang w:eastAsia="en-US"/>
        </w:rPr>
        <w:t>Поддерживать и  укреплять  школьные традиции.</w:t>
      </w:r>
    </w:p>
    <w:p w:rsidR="00220808" w:rsidRPr="00F61128" w:rsidRDefault="00220808" w:rsidP="002E2905">
      <w:pPr>
        <w:suppressAutoHyphens/>
        <w:ind w:left="360"/>
        <w:jc w:val="both"/>
        <w:rPr>
          <w:color w:val="000000"/>
          <w:sz w:val="28"/>
          <w:szCs w:val="28"/>
          <w:lang w:eastAsia="en-US"/>
        </w:rPr>
      </w:pPr>
    </w:p>
    <w:p w:rsidR="00220808" w:rsidRPr="00F61128" w:rsidRDefault="00220808" w:rsidP="002E2905">
      <w:pPr>
        <w:suppressAutoHyphens/>
        <w:ind w:firstLine="360"/>
        <w:jc w:val="both"/>
        <w:rPr>
          <w:sz w:val="28"/>
          <w:szCs w:val="28"/>
          <w:u w:val="single"/>
        </w:rPr>
      </w:pPr>
      <w:r w:rsidRPr="00F61128">
        <w:rPr>
          <w:b/>
          <w:sz w:val="28"/>
          <w:szCs w:val="28"/>
        </w:rPr>
        <w:t xml:space="preserve">Поставленные цель и задачи воспитательной работы   определены  в рамках проблемы школы: </w:t>
      </w:r>
      <w:r w:rsidRPr="00F61128">
        <w:rPr>
          <w:color w:val="000000"/>
          <w:sz w:val="28"/>
          <w:szCs w:val="28"/>
          <w:lang w:eastAsia="en-US"/>
        </w:rPr>
        <w:t>с</w:t>
      </w:r>
      <w:r w:rsidRPr="00F61128">
        <w:rPr>
          <w:sz w:val="28"/>
          <w:szCs w:val="28"/>
        </w:rPr>
        <w:t xml:space="preserve">овершенствование условий для успешной самореализации учащихся и педагогов в рамках внедрения стандартов второго поколения </w:t>
      </w:r>
      <w:r w:rsidRPr="00F61128">
        <w:rPr>
          <w:sz w:val="28"/>
          <w:szCs w:val="28"/>
          <w:u w:val="single"/>
        </w:rPr>
        <w:t>через формирование у классных руководителей теоретической и практической базы для моделирования системы воспитания в классе.  </w:t>
      </w:r>
    </w:p>
    <w:p w:rsidR="00220808" w:rsidRDefault="00220808" w:rsidP="00477290">
      <w:pPr>
        <w:ind w:firstLine="708"/>
        <w:jc w:val="center"/>
        <w:rPr>
          <w:b/>
          <w:sz w:val="28"/>
          <w:szCs w:val="28"/>
        </w:rPr>
      </w:pPr>
    </w:p>
    <w:p w:rsidR="00220808" w:rsidRDefault="00220808" w:rsidP="00477290">
      <w:pPr>
        <w:ind w:firstLine="708"/>
        <w:jc w:val="center"/>
        <w:rPr>
          <w:b/>
          <w:sz w:val="28"/>
          <w:szCs w:val="28"/>
        </w:rPr>
      </w:pPr>
    </w:p>
    <w:p w:rsidR="00220808" w:rsidRDefault="00220808" w:rsidP="00477290">
      <w:pPr>
        <w:ind w:firstLine="708"/>
        <w:jc w:val="center"/>
        <w:rPr>
          <w:b/>
          <w:sz w:val="28"/>
          <w:szCs w:val="28"/>
        </w:rPr>
      </w:pPr>
    </w:p>
    <w:p w:rsidR="00220808" w:rsidRDefault="00220808" w:rsidP="00477290">
      <w:pPr>
        <w:ind w:firstLine="708"/>
        <w:jc w:val="center"/>
        <w:rPr>
          <w:b/>
          <w:sz w:val="28"/>
          <w:szCs w:val="28"/>
        </w:rPr>
      </w:pPr>
    </w:p>
    <w:p w:rsidR="00220808" w:rsidRPr="00F61128" w:rsidRDefault="00220808" w:rsidP="00477290">
      <w:pPr>
        <w:ind w:firstLine="708"/>
        <w:jc w:val="center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lastRenderedPageBreak/>
        <w:t xml:space="preserve">Качественная характеристика </w:t>
      </w:r>
    </w:p>
    <w:p w:rsidR="00220808" w:rsidRPr="00F61128" w:rsidRDefault="00220808" w:rsidP="00477290">
      <w:pPr>
        <w:ind w:firstLine="708"/>
        <w:jc w:val="center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организаторов  воспитательного процесса и классных руководителей.</w:t>
      </w:r>
    </w:p>
    <w:p w:rsidR="00220808" w:rsidRPr="00F61128" w:rsidRDefault="00220808" w:rsidP="00477290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2014 -15 учебном  году  обязанности классного  руководителя  были возложены на 19 педагогов. Высшую квалификационную категорию имеют 8 человек, что составляет 42 %, первую  категорию – 5 человек (26,3%). Количество педагогов, осуществляющих классное руководство в младшем звене  - 8 человек, в среднем звене – 9, в  старшем звене – 2.</w:t>
      </w:r>
    </w:p>
    <w:p w:rsidR="00220808" w:rsidRPr="00F61128" w:rsidRDefault="00220808" w:rsidP="00477290">
      <w:pPr>
        <w:pStyle w:val="western"/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На протяжении  многих  лет  состав классных руководителей стабилен,  сохраняется преемственность  выполнения этой работы. </w:t>
      </w:r>
    </w:p>
    <w:p w:rsidR="00220808" w:rsidRPr="00F61128" w:rsidRDefault="00220808" w:rsidP="00477290">
      <w:pPr>
        <w:pStyle w:val="western"/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220808" w:rsidRPr="00F61128" w:rsidRDefault="00220808" w:rsidP="00477290">
      <w:pPr>
        <w:pStyle w:val="western"/>
        <w:ind w:firstLine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Эффективность работы прослеживается в положительной динамике:</w:t>
      </w:r>
    </w:p>
    <w:p w:rsidR="00220808" w:rsidRPr="00F61128" w:rsidRDefault="00220808" w:rsidP="003B38F5">
      <w:pPr>
        <w:pStyle w:val="western"/>
        <w:numPr>
          <w:ilvl w:val="0"/>
          <w:numId w:val="47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состояние психологического и физического здоровья учащихся класса;</w:t>
      </w:r>
    </w:p>
    <w:p w:rsidR="00220808" w:rsidRPr="00F61128" w:rsidRDefault="00220808" w:rsidP="003B38F5">
      <w:pPr>
        <w:pStyle w:val="western"/>
        <w:numPr>
          <w:ilvl w:val="0"/>
          <w:numId w:val="47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уровень воспитанности учащихся;</w:t>
      </w:r>
    </w:p>
    <w:p w:rsidR="00220808" w:rsidRPr="00F61128" w:rsidRDefault="00220808" w:rsidP="003B38F5">
      <w:pPr>
        <w:pStyle w:val="western"/>
        <w:numPr>
          <w:ilvl w:val="0"/>
          <w:numId w:val="47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процент посещаемости  учебных занятий и внеучебных мероприятий;</w:t>
      </w:r>
    </w:p>
    <w:p w:rsidR="00220808" w:rsidRPr="00F61128" w:rsidRDefault="00220808" w:rsidP="003B38F5">
      <w:pPr>
        <w:pStyle w:val="western"/>
        <w:numPr>
          <w:ilvl w:val="0"/>
          <w:numId w:val="47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уровнь сформированности классного коллектива;</w:t>
      </w:r>
    </w:p>
    <w:p w:rsidR="00220808" w:rsidRPr="00F61128" w:rsidRDefault="00220808" w:rsidP="003B38F5">
      <w:pPr>
        <w:pStyle w:val="western"/>
        <w:numPr>
          <w:ilvl w:val="0"/>
          <w:numId w:val="47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рейтинг активности класса и отдельных учащихся в школьных, муниципальных и региональных мероприятиях.</w:t>
      </w:r>
    </w:p>
    <w:p w:rsidR="00220808" w:rsidRPr="00F61128" w:rsidRDefault="00220808" w:rsidP="00477290">
      <w:pPr>
        <w:pStyle w:val="western"/>
        <w:jc w:val="both"/>
        <w:rPr>
          <w:sz w:val="28"/>
          <w:szCs w:val="28"/>
        </w:rPr>
      </w:pPr>
    </w:p>
    <w:p w:rsidR="00220808" w:rsidRPr="00F61128" w:rsidRDefault="00220808" w:rsidP="00477290">
      <w:pPr>
        <w:pStyle w:val="western"/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Организаторы воспитательного процесса: заместитель директора по ВР Петрова Т.Ф., старшая вожатая Кравченко О.В., преподаватель – организатор ОБЖ  Жаков Н. И., психолог школы  Левина Ю.Н., социальный педагог  Некрасова Л.И., учитель физкультуры  Головин Л.Д.</w:t>
      </w:r>
    </w:p>
    <w:p w:rsidR="00220808" w:rsidRPr="00F61128" w:rsidRDefault="00220808" w:rsidP="00477290">
      <w:pPr>
        <w:pStyle w:val="western"/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В 2014-2015 году было проведено </w:t>
      </w:r>
      <w:r w:rsidRPr="00F61128">
        <w:rPr>
          <w:b/>
          <w:sz w:val="28"/>
          <w:szCs w:val="28"/>
        </w:rPr>
        <w:t>пять</w:t>
      </w:r>
      <w:r w:rsidRPr="00F61128">
        <w:rPr>
          <w:sz w:val="28"/>
          <w:szCs w:val="28"/>
        </w:rPr>
        <w:t xml:space="preserve"> заседаний МО классных руководителей, где разрабатывались следующие вопросы: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>1.</w:t>
      </w:r>
      <w:r w:rsidRPr="00F61128">
        <w:rPr>
          <w:i/>
          <w:sz w:val="28"/>
          <w:szCs w:val="28"/>
        </w:rPr>
        <w:t xml:space="preserve"> </w:t>
      </w:r>
      <w:r w:rsidRPr="00F61128">
        <w:rPr>
          <w:color w:val="0F0F0F"/>
          <w:sz w:val="28"/>
          <w:szCs w:val="28"/>
        </w:rPr>
        <w:t>«Целеполагание и содержание воспитательной работы с учащимися</w:t>
      </w:r>
      <w:r w:rsidRPr="00F61128">
        <w:rPr>
          <w:i/>
          <w:sz w:val="28"/>
          <w:szCs w:val="28"/>
        </w:rPr>
        <w:t xml:space="preserve">  </w:t>
      </w:r>
      <w:r w:rsidRPr="00F61128">
        <w:rPr>
          <w:color w:val="0F0F0F"/>
          <w:sz w:val="28"/>
          <w:szCs w:val="28"/>
        </w:rPr>
        <w:t xml:space="preserve">на 2014– 2015 гг.» - </w:t>
      </w:r>
      <w:r w:rsidRPr="00F61128">
        <w:rPr>
          <w:sz w:val="28"/>
          <w:szCs w:val="28"/>
        </w:rPr>
        <w:t xml:space="preserve"> утвержден план работы на 2014-15 уч. год, план работы по Месячнику безопасности детей, мероприятия, посвящённые 100 - летию начала первой мировой войны, изучены нормативно-правовые документы, регламентирующие  организацию воспитательной работы. 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 xml:space="preserve">2. Утверждение школьного Совета профилактики в 2014-2015 учебном году, где классные руководители были ознакомлены с приказом  управления образования № 364 от 09.10.12 г  "Об  организации профилактики авитальной  активности несовершеннолетних". 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>3. О подготовке и проведении празднования 70-летия победы в Великой Отечественной войне 1941-1945 г.г., где был создан координационный совет по подготовке к празднованию знаменательной даты, учителям-предметникам было рекомендовано разработать систему приёмов и методов, направленных на патриотическое воспитание учащихся через учебные предметы.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4. Утверждение программ внеурочной деятельности в начальных классах в соответствии с ФГОС. Приказом по школе №335 от 29. 09.2014 были утверждены  курсы и факультативы:</w:t>
      </w:r>
    </w:p>
    <w:p w:rsidR="00220808" w:rsidRPr="00F61128" w:rsidRDefault="00220808" w:rsidP="00BF78FE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"Развитие познавательных способностей"</w:t>
      </w:r>
    </w:p>
    <w:p w:rsidR="00220808" w:rsidRPr="00F61128" w:rsidRDefault="00220808" w:rsidP="00BF78FE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"Природа и мы"</w:t>
      </w:r>
    </w:p>
    <w:p w:rsidR="00220808" w:rsidRPr="00F61128" w:rsidRDefault="00220808" w:rsidP="00BF78FE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"Азбука хорошего настроения"</w:t>
      </w:r>
    </w:p>
    <w:p w:rsidR="00220808" w:rsidRPr="00F61128" w:rsidRDefault="00220808" w:rsidP="00BF78FE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"Английский - это весело"</w:t>
      </w:r>
    </w:p>
    <w:p w:rsidR="00220808" w:rsidRPr="00F61128" w:rsidRDefault="00220808" w:rsidP="00BF78FE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"Урок нравственности"</w:t>
      </w:r>
    </w:p>
    <w:p w:rsidR="00220808" w:rsidRPr="00F61128" w:rsidRDefault="00220808" w:rsidP="00BF78FE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"Информатика в начальных  классах</w:t>
      </w:r>
    </w:p>
    <w:p w:rsidR="00220808" w:rsidRPr="00F61128" w:rsidRDefault="00220808" w:rsidP="00BF78FE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"Вокальный!"</w:t>
      </w:r>
    </w:p>
    <w:p w:rsidR="00220808" w:rsidRPr="00F61128" w:rsidRDefault="00220808" w:rsidP="00BF78FE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"Кукольный театр у Вас дома".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>5. Нормативная база воспитательного процесса.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>6. Результаты воспитательной деятельности педагогов дополнительного образования.  Активность учащихся занимающихся в кружках по интересам оценивается в 99,5 %. Программа в объединениях выполняется на 100%. Дети подтверждают своё творчество участием в конкурсах  (школьный, районный, краевой уровни ).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>7. Обсуждение проекта стратегии развития воспитания с целью определения приоритета государственной политики в области воспитания детей, обеспечивающие становление российской, гражданской идентичности, укрепление нравственных основ общественной жизни.  Проект опирается на Конституцию РФ, учитывает нормы Конвенции ОНН о правах ребёнка.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>8. Организационные модели внеурочной деятельности  в рамках ФГОС на 2015-2016 учебный год.</w:t>
      </w:r>
    </w:p>
    <w:p w:rsidR="00220808" w:rsidRPr="00F61128" w:rsidRDefault="00220808" w:rsidP="00477290">
      <w:pPr>
        <w:pStyle w:val="a4"/>
        <w:rPr>
          <w:sz w:val="28"/>
          <w:szCs w:val="28"/>
        </w:rPr>
      </w:pPr>
      <w:r w:rsidRPr="00F61128">
        <w:rPr>
          <w:sz w:val="28"/>
          <w:szCs w:val="28"/>
        </w:rPr>
        <w:t>Основные задачи:</w:t>
      </w:r>
    </w:p>
    <w:p w:rsidR="00220808" w:rsidRPr="00F61128" w:rsidRDefault="00220808" w:rsidP="00BF78FE">
      <w:pPr>
        <w:pStyle w:val="a4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обеспечить благоприятную адаптацию ребёнка в школе;</w:t>
      </w:r>
    </w:p>
    <w:p w:rsidR="00220808" w:rsidRPr="00F61128" w:rsidRDefault="00220808" w:rsidP="00BF78FE">
      <w:pPr>
        <w:pStyle w:val="a4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оптимизировать учебную нагрузку обучающихся;</w:t>
      </w:r>
    </w:p>
    <w:p w:rsidR="00220808" w:rsidRPr="00F61128" w:rsidRDefault="00220808" w:rsidP="00BF78FE">
      <w:pPr>
        <w:pStyle w:val="a4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улучшить условия для развития ребёнка;</w:t>
      </w:r>
    </w:p>
    <w:p w:rsidR="00220808" w:rsidRPr="00F61128" w:rsidRDefault="00220808" w:rsidP="00BF78FE">
      <w:pPr>
        <w:pStyle w:val="a4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учесть возрастные и индивидуальные особенности детей.</w:t>
      </w:r>
    </w:p>
    <w:p w:rsidR="00220808" w:rsidRPr="00F61128" w:rsidRDefault="00220808" w:rsidP="00477290">
      <w:pPr>
        <w:pStyle w:val="a4"/>
        <w:rPr>
          <w:noProof/>
          <w:sz w:val="28"/>
          <w:szCs w:val="28"/>
        </w:rPr>
      </w:pPr>
      <w:r w:rsidRPr="00F61128">
        <w:rPr>
          <w:sz w:val="28"/>
          <w:szCs w:val="28"/>
        </w:rPr>
        <w:t>9. Круглый стол</w:t>
      </w:r>
      <w:r w:rsidRPr="00F61128">
        <w:rPr>
          <w:rStyle w:val="a5"/>
          <w:sz w:val="28"/>
          <w:szCs w:val="28"/>
        </w:rPr>
        <w:t xml:space="preserve"> </w:t>
      </w:r>
      <w:r w:rsidRPr="00F61128">
        <w:rPr>
          <w:rStyle w:val="a5"/>
          <w:b w:val="0"/>
          <w:sz w:val="28"/>
          <w:szCs w:val="28"/>
        </w:rPr>
        <w:t>по теме</w:t>
      </w:r>
      <w:r w:rsidRPr="00F61128">
        <w:rPr>
          <w:rStyle w:val="a5"/>
          <w:sz w:val="28"/>
          <w:szCs w:val="28"/>
        </w:rPr>
        <w:t xml:space="preserve"> «</w:t>
      </w:r>
      <w:r w:rsidRPr="00F61128">
        <w:rPr>
          <w:sz w:val="28"/>
          <w:szCs w:val="28"/>
        </w:rPr>
        <w:t>Роль классного руководителя в повышении мотивации к учению»</w:t>
      </w:r>
      <w:r w:rsidRPr="00F61128">
        <w:rPr>
          <w:noProof/>
          <w:sz w:val="28"/>
          <w:szCs w:val="28"/>
        </w:rPr>
        <w:t>,</w:t>
      </w:r>
      <w:r w:rsidRPr="00F61128">
        <w:rPr>
          <w:sz w:val="28"/>
          <w:szCs w:val="28"/>
        </w:rPr>
        <w:t xml:space="preserve"> где были обсуждены следующие  вопросы:</w:t>
      </w:r>
      <w:r w:rsidRPr="00F61128">
        <w:rPr>
          <w:noProof/>
          <w:sz w:val="28"/>
          <w:szCs w:val="28"/>
        </w:rPr>
        <w:t xml:space="preserve">  основные направления деятельности классного руководителя в работе с учащимися и учителями-предметниками, кризисные зоны развития ребенка и характер педагогической поддержки, методы и методики диагностической работы.</w:t>
      </w:r>
    </w:p>
    <w:p w:rsidR="00220808" w:rsidRPr="00F61128" w:rsidRDefault="00220808" w:rsidP="006A66EC">
      <w:pPr>
        <w:pStyle w:val="a4"/>
        <w:ind w:firstLine="708"/>
        <w:jc w:val="both"/>
        <w:rPr>
          <w:noProof/>
          <w:sz w:val="28"/>
          <w:szCs w:val="28"/>
        </w:rPr>
      </w:pPr>
      <w:r w:rsidRPr="00F61128">
        <w:rPr>
          <w:noProof/>
          <w:sz w:val="28"/>
          <w:szCs w:val="28"/>
        </w:rPr>
        <w:t xml:space="preserve"> Кроме того, МО классных руководителей прняло участие в работе Методического совета "Адаптация обучающихся 10 класса к условиям </w:t>
      </w:r>
      <w:r w:rsidRPr="00F61128">
        <w:rPr>
          <w:noProof/>
          <w:sz w:val="28"/>
          <w:szCs w:val="28"/>
        </w:rPr>
        <w:lastRenderedPageBreak/>
        <w:t xml:space="preserve">обучения в старшей школе." Обследование проходили обучающиеся 10 класса. План обследования предусматривал анализ адаптивных условий: объем и качество   домашних заданией, трудности,  встречающиеся в обучении по ИУП, каким досугом заняты дети после учебных занятий, какие предметы наиболее интересны, уровень удовлетворённости межличностными  взаимоотношениями. </w:t>
      </w:r>
    </w:p>
    <w:p w:rsidR="00220808" w:rsidRPr="00F61128" w:rsidRDefault="00220808" w:rsidP="006A66EC">
      <w:pPr>
        <w:pStyle w:val="a4"/>
        <w:ind w:firstLine="708"/>
        <w:jc w:val="both"/>
        <w:rPr>
          <w:noProof/>
          <w:sz w:val="28"/>
          <w:szCs w:val="28"/>
        </w:rPr>
      </w:pPr>
      <w:r w:rsidRPr="00F61128">
        <w:rPr>
          <w:noProof/>
          <w:sz w:val="28"/>
          <w:szCs w:val="28"/>
        </w:rPr>
        <w:t>Гражданская позиция обучающихся исследовалась через тестирование по темам:</w:t>
      </w:r>
    </w:p>
    <w:p w:rsidR="00220808" w:rsidRPr="00F61128" w:rsidRDefault="00220808" w:rsidP="00BF78FE">
      <w:pPr>
        <w:pStyle w:val="a4"/>
        <w:numPr>
          <w:ilvl w:val="0"/>
          <w:numId w:val="5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F61128">
        <w:rPr>
          <w:noProof/>
          <w:sz w:val="28"/>
          <w:szCs w:val="28"/>
        </w:rPr>
        <w:t>"Великая война -  великая победа"</w:t>
      </w:r>
    </w:p>
    <w:p w:rsidR="00220808" w:rsidRPr="00F61128" w:rsidRDefault="00220808" w:rsidP="00BF78FE">
      <w:pPr>
        <w:pStyle w:val="a4"/>
        <w:numPr>
          <w:ilvl w:val="0"/>
          <w:numId w:val="5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F61128">
        <w:rPr>
          <w:noProof/>
          <w:sz w:val="28"/>
          <w:szCs w:val="28"/>
        </w:rPr>
        <w:t>"Мы - граждане России"</w:t>
      </w:r>
    </w:p>
    <w:p w:rsidR="00220808" w:rsidRPr="00F61128" w:rsidRDefault="00220808" w:rsidP="00BF78FE">
      <w:pPr>
        <w:pStyle w:val="a4"/>
        <w:numPr>
          <w:ilvl w:val="0"/>
          <w:numId w:val="5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F61128">
        <w:rPr>
          <w:noProof/>
          <w:sz w:val="28"/>
          <w:szCs w:val="28"/>
        </w:rPr>
        <w:t>"Славные символы России".</w:t>
      </w:r>
    </w:p>
    <w:p w:rsidR="00220808" w:rsidRPr="00F61128" w:rsidRDefault="00220808" w:rsidP="00BF78FE">
      <w:pPr>
        <w:pStyle w:val="a4"/>
        <w:numPr>
          <w:ilvl w:val="0"/>
          <w:numId w:val="5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F61128">
        <w:rPr>
          <w:noProof/>
          <w:sz w:val="28"/>
          <w:szCs w:val="28"/>
        </w:rPr>
        <w:t>"Основной закон России и права человека"</w:t>
      </w:r>
    </w:p>
    <w:p w:rsidR="00220808" w:rsidRPr="00F61128" w:rsidRDefault="00220808" w:rsidP="006A66EC">
      <w:pPr>
        <w:pStyle w:val="a4"/>
        <w:jc w:val="both"/>
        <w:rPr>
          <w:sz w:val="28"/>
          <w:szCs w:val="28"/>
        </w:rPr>
      </w:pPr>
      <w:r w:rsidRPr="00F61128">
        <w:rPr>
          <w:noProof/>
          <w:sz w:val="28"/>
          <w:szCs w:val="28"/>
        </w:rPr>
        <w:t>100% обучающихся ориентируются в понятиях: конституция, Декларация прав человека, обязанности гражданина РФ, законодательный орган, гражданин России, Великая Отечественная  война.</w:t>
      </w:r>
    </w:p>
    <w:p w:rsidR="00220808" w:rsidRPr="00F61128" w:rsidRDefault="00220808" w:rsidP="006A66EC">
      <w:pPr>
        <w:pStyle w:val="a4"/>
        <w:jc w:val="both"/>
        <w:rPr>
          <w:sz w:val="28"/>
          <w:szCs w:val="28"/>
        </w:rPr>
      </w:pPr>
      <w:r w:rsidRPr="00F61128">
        <w:rPr>
          <w:noProof/>
          <w:sz w:val="28"/>
          <w:szCs w:val="28"/>
        </w:rPr>
        <w:t xml:space="preserve">МО классных руководителей приняло участие в  </w:t>
      </w:r>
      <w:r w:rsidRPr="00F61128">
        <w:rPr>
          <w:sz w:val="28"/>
          <w:szCs w:val="28"/>
        </w:rPr>
        <w:t xml:space="preserve">Педагогическом совете "Летняя оздоровительная кампания -2015  в МОУ  Платошинская СОШ". </w:t>
      </w:r>
    </w:p>
    <w:p w:rsidR="00220808" w:rsidRPr="00F61128" w:rsidRDefault="00220808" w:rsidP="0006602F">
      <w:pPr>
        <w:pStyle w:val="a4"/>
        <w:ind w:firstLine="708"/>
        <w:jc w:val="both"/>
        <w:rPr>
          <w:sz w:val="28"/>
          <w:szCs w:val="28"/>
        </w:rPr>
      </w:pPr>
      <w:r w:rsidRPr="00F61128">
        <w:rPr>
          <w:rStyle w:val="a5"/>
          <w:b w:val="0"/>
          <w:color w:val="000000"/>
          <w:sz w:val="28"/>
          <w:szCs w:val="28"/>
        </w:rPr>
        <w:t xml:space="preserve">На  </w:t>
      </w:r>
      <w:r w:rsidRPr="00F61128">
        <w:rPr>
          <w:sz w:val="28"/>
          <w:szCs w:val="28"/>
        </w:rPr>
        <w:t>итоговом заседании МО  «Оценка работы за 2014-2015 учебный год» был  проведен  а</w:t>
      </w:r>
      <w:r w:rsidRPr="00F61128">
        <w:rPr>
          <w:color w:val="0F0F0F"/>
          <w:sz w:val="28"/>
          <w:szCs w:val="28"/>
        </w:rPr>
        <w:t>нализ воспитательной работы классных руководителей и</w:t>
      </w:r>
      <w:r w:rsidRPr="00F61128">
        <w:rPr>
          <w:color w:val="000000"/>
          <w:sz w:val="28"/>
          <w:szCs w:val="28"/>
        </w:rPr>
        <w:t xml:space="preserve"> подведены итоги школьного  конкурса "Ученик года" – победителями стали 16 обучающихся в  номинациях «Интеллект», «Спорт», «Творчество».</w:t>
      </w:r>
    </w:p>
    <w:p w:rsidR="00220808" w:rsidRPr="00F61128" w:rsidRDefault="00220808" w:rsidP="00477290">
      <w:pPr>
        <w:ind w:firstLine="708"/>
        <w:jc w:val="both"/>
        <w:rPr>
          <w:sz w:val="28"/>
          <w:szCs w:val="28"/>
        </w:rPr>
      </w:pPr>
      <w:r w:rsidRPr="00F61128">
        <w:rPr>
          <w:bCs/>
          <w:iCs/>
          <w:color w:val="000000"/>
          <w:sz w:val="28"/>
          <w:szCs w:val="28"/>
        </w:rPr>
        <w:t>Межсекционная работа включала в себя</w:t>
      </w:r>
      <w:r w:rsidRPr="00F6112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61128">
        <w:rPr>
          <w:color w:val="000000"/>
          <w:sz w:val="28"/>
          <w:szCs w:val="28"/>
        </w:rPr>
        <w:t xml:space="preserve"> составление планов воспитательной работы в классных коллективах, совершенствование воспитательных систем,</w:t>
      </w:r>
      <w:r w:rsidRPr="00F61128">
        <w:rPr>
          <w:rFonts w:eastAsia="MS Mincho"/>
          <w:bCs/>
          <w:sz w:val="28"/>
          <w:szCs w:val="28"/>
        </w:rPr>
        <w:t xml:space="preserve"> организацию взаимных посещений классными  руководителями внеклассных  мероприятий.</w:t>
      </w:r>
      <w:r w:rsidRPr="00F61128">
        <w:rPr>
          <w:color w:val="000000"/>
          <w:sz w:val="28"/>
          <w:szCs w:val="28"/>
        </w:rPr>
        <w:t xml:space="preserve"> </w:t>
      </w:r>
    </w:p>
    <w:p w:rsidR="00220808" w:rsidRPr="00F61128" w:rsidRDefault="00220808" w:rsidP="00477290">
      <w:pPr>
        <w:ind w:firstLine="708"/>
        <w:jc w:val="both"/>
        <w:rPr>
          <w:sz w:val="28"/>
          <w:szCs w:val="28"/>
        </w:rPr>
      </w:pPr>
    </w:p>
    <w:p w:rsidR="00220808" w:rsidRPr="00F61128" w:rsidRDefault="00220808" w:rsidP="00477290">
      <w:pPr>
        <w:ind w:firstLine="708"/>
        <w:rPr>
          <w:sz w:val="28"/>
          <w:szCs w:val="28"/>
        </w:rPr>
      </w:pPr>
      <w:r w:rsidRPr="00F61128">
        <w:rPr>
          <w:sz w:val="28"/>
          <w:szCs w:val="28"/>
        </w:rPr>
        <w:t xml:space="preserve"> 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 в обществе.</w:t>
      </w:r>
      <w:r w:rsidRPr="00F6112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</w:p>
    <w:p w:rsidR="00220808" w:rsidRPr="00F61128" w:rsidRDefault="00220808" w:rsidP="00477290">
      <w:pPr>
        <w:ind w:firstLine="708"/>
        <w:jc w:val="both"/>
        <w:rPr>
          <w:color w:val="000000"/>
          <w:sz w:val="28"/>
          <w:szCs w:val="28"/>
        </w:rPr>
      </w:pPr>
      <w:r w:rsidRPr="00F61128">
        <w:rPr>
          <w:sz w:val="28"/>
          <w:szCs w:val="28"/>
        </w:rPr>
        <w:t xml:space="preserve">В 2014-2015 учебном году для  повышения эффективности деятельности классного руководителя в воспитательном процессе и обозначения перспектив в их  работе  необходимо было выявить проблемы. С этой целью в сентябре  было проведено      собеседование с классными руководителями. Результаты собеседования  указывают на необходимость более  активной и продуктивной деятельности  методических объединений  и самих классных руководителей. </w:t>
      </w:r>
      <w:r w:rsidRPr="00F61128">
        <w:rPr>
          <w:sz w:val="28"/>
          <w:szCs w:val="28"/>
        </w:rPr>
        <w:lastRenderedPageBreak/>
        <w:t>Можно выделить самые распространённые проблемы, мешающие полноценной работе классного руководителя:</w:t>
      </w:r>
    </w:p>
    <w:p w:rsidR="00220808" w:rsidRPr="00F61128" w:rsidRDefault="00220808" w:rsidP="003B38F5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Нехватка времени для общения и работы с классом из-за загруженности работой  учителя как предметника, оформление большого количества документов.</w:t>
      </w:r>
    </w:p>
    <w:p w:rsidR="00220808" w:rsidRPr="00F61128" w:rsidRDefault="00220808" w:rsidP="003B38F5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Большая часть родителей не заинтересована в общении с классным руководителем, отсюда отсутствие интереса обеих сторон к воспитанию </w:t>
      </w:r>
      <w:r w:rsidRPr="00F61128">
        <w:rPr>
          <w:sz w:val="28"/>
          <w:szCs w:val="28"/>
          <w:u w:val="single"/>
        </w:rPr>
        <w:t>успешного</w:t>
      </w:r>
      <w:r w:rsidRPr="00F61128">
        <w:rPr>
          <w:sz w:val="28"/>
          <w:szCs w:val="28"/>
        </w:rPr>
        <w:t xml:space="preserve"> учащегося, непонимание, раздражительность с обеих сторон.</w:t>
      </w:r>
    </w:p>
    <w:p w:rsidR="00220808" w:rsidRPr="00F61128" w:rsidRDefault="00220808" w:rsidP="003B38F5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Несогласованность  со стороны учителей-предметников и классного руководителя в требованиях к классу.</w:t>
      </w:r>
    </w:p>
    <w:p w:rsidR="00220808" w:rsidRPr="00F61128" w:rsidRDefault="00220808" w:rsidP="00D418DB">
      <w:pPr>
        <w:ind w:left="-284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Принятые административные решения:</w:t>
      </w:r>
      <w:r w:rsidRPr="00F61128">
        <w:rPr>
          <w:sz w:val="28"/>
          <w:szCs w:val="28"/>
          <w:u w:val="single"/>
        </w:rPr>
        <w:t xml:space="preserve">   </w:t>
      </w:r>
    </w:p>
    <w:p w:rsidR="00220808" w:rsidRPr="00F61128" w:rsidRDefault="00220808" w:rsidP="003B38F5">
      <w:pPr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Способствовать повышению компетентности классных руководителей в области классного руководства, знания психологии и возрастных особенностей учащихся, знания информационных ресурсов и освоения новых форм и методов работы с классом, расширения  методической копилки классного руководителя;</w:t>
      </w:r>
    </w:p>
    <w:p w:rsidR="00220808" w:rsidRPr="00F61128" w:rsidRDefault="00220808" w:rsidP="003B38F5">
      <w:pPr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Расширить рамки взаимодействия классных руководителей внутри школы и между школами района, с целью взаимообмена опытом;</w:t>
      </w:r>
    </w:p>
    <w:p w:rsidR="00220808" w:rsidRPr="00F61128" w:rsidRDefault="00220808" w:rsidP="003B38F5">
      <w:pPr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Отрабатывать и приводить в систему воспитательную работу в классе;</w:t>
      </w:r>
    </w:p>
    <w:p w:rsidR="00220808" w:rsidRPr="00F61128" w:rsidRDefault="00220808" w:rsidP="003B38F5">
      <w:pPr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Организовывать различные формы совещаний с родительским комитетом определённого класса или родительским комитетом  школы, с целью более активного вовлечения родителей в совместную работу с классным руководителем по воспитанию учащихся.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Результатом собеседования явилось, что в 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руководителя. Классные руководители готовы делиться своими наработками и достижениями в области работы классного руководителя. Имеется ряд трудностей и проблем в работе классного руководителя. В основном не хватает знаний в области психологии, медицины, современных нормативных документов, знаний и ориентирования в современных молодёжных тенденциях. Классные руководители заинтересованы в плодотворной и успешной работе и  ищут пути решения различных профессиональных вопросов, в том числе активно обучаясь на курсах </w:t>
      </w:r>
      <w:r w:rsidRPr="00F61128">
        <w:rPr>
          <w:sz w:val="28"/>
          <w:szCs w:val="28"/>
          <w:u w:val="single"/>
        </w:rPr>
        <w:t>повышения квалификации</w:t>
      </w:r>
      <w:r w:rsidRPr="00F61128">
        <w:rPr>
          <w:sz w:val="28"/>
          <w:szCs w:val="28"/>
        </w:rPr>
        <w:t xml:space="preserve"> -  17 человек имеют курсы повышения квалификации ( 89,4%) по темам: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-"Модернизация системы внутришкольного контроля качества образовательного процесса для реализации требований ФГОС и НСОТ" (Петрова Т.Ф.)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-"Образовательные технологии в работе с детьми 7-8 вида в современных условиях" (Соколова Е.В.)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-"Теоретико-методологические основы реализации стандарта нового поколения и практика внедрения (ФГОС  НОО)" (Антонова О.Н., Волгарева Н.А., Михайлечко Г.К.,)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-"Организация и содержание исследовательской и проектной деятельности в художественном образовании" (Юферов А.С.)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-"Технология проведения занятий при применении интерактивных технологий и инструментов поддержки учебного процесса" (Трясцина В.А.)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-"Современные модели индивидуализации образования в условиях ФГОС второго поколения" (Леонова Н.И., Мелехина Г.В., Штейникова М.П., Левина Ю.Н,)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-"Актуальные проблемы обучения, воспитания, образования и коррекции нарушений развития обучающихся школ 8 вида на этапе внедрения ФГОС" (Окишева Л.М., Шабунина С.Б., Головин Л.Д.)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-"УУД как основа реализации ФГОС", "Развитие творческого потенциала детей средствами художественного образования. Использование  возможностей театрального искусства в развитии творческих способностей детей"  (Кравченко О.В.)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-"Психолого-педагогические аспекты развития профессиональных компетенций педагогов начальной и основной школы в условиях перехода на ФГОС" (Братчикова С.Д.)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-"Новые подходы к проектированию уроков по ФГОС" (Некрасова Л.И.)</w:t>
      </w:r>
    </w:p>
    <w:p w:rsidR="00220808" w:rsidRPr="00F61128" w:rsidRDefault="00220808" w:rsidP="00D418D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-"Организация и содержание деятельности служб сопровождения ребёнка с ограниченными возможностями здоровья в образовательной организации" (Левина Ю.Н.)</w:t>
      </w:r>
    </w:p>
    <w:p w:rsidR="00220808" w:rsidRPr="00F61128" w:rsidRDefault="00220808" w:rsidP="00D418DB">
      <w:pPr>
        <w:tabs>
          <w:tab w:val="left" w:pos="5176"/>
        </w:tabs>
        <w:jc w:val="both"/>
        <w:rPr>
          <w:color w:val="000000"/>
          <w:sz w:val="28"/>
          <w:szCs w:val="28"/>
        </w:rPr>
      </w:pPr>
    </w:p>
    <w:p w:rsidR="00220808" w:rsidRPr="00F61128" w:rsidRDefault="00220808" w:rsidP="00D418DB">
      <w:pPr>
        <w:tabs>
          <w:tab w:val="left" w:pos="5176"/>
        </w:tabs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Классные руководители стали авторами и организаторами многих воспитательных мероприятий-проектов в следующей тематике:</w:t>
      </w:r>
      <w:r w:rsidRPr="00F61128">
        <w:rPr>
          <w:color w:val="000000"/>
          <w:sz w:val="28"/>
          <w:szCs w:val="28"/>
        </w:rPr>
        <w:tab/>
      </w:r>
    </w:p>
    <w:p w:rsidR="00220808" w:rsidRPr="00F61128" w:rsidRDefault="00220808" w:rsidP="00496FD1">
      <w:pPr>
        <w:jc w:val="both"/>
        <w:rPr>
          <w:b/>
          <w:sz w:val="28"/>
          <w:szCs w:val="28"/>
        </w:rPr>
      </w:pPr>
      <w:r w:rsidRPr="00F61128"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ab/>
      </w:r>
    </w:p>
    <w:p w:rsidR="00220808" w:rsidRPr="00F61128" w:rsidRDefault="00220808" w:rsidP="00BF78FE">
      <w:pPr>
        <w:pStyle w:val="aa"/>
        <w:numPr>
          <w:ilvl w:val="0"/>
          <w:numId w:val="53"/>
        </w:num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Памятные даты российской истории и культуры</w:t>
      </w:r>
    </w:p>
    <w:p w:rsidR="00220808" w:rsidRPr="00F61128" w:rsidRDefault="00220808" w:rsidP="006A66EC">
      <w:pPr>
        <w:pStyle w:val="aa"/>
        <w:spacing w:after="0"/>
        <w:ind w:left="-142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-10-ая годовщина трагических событий в г.Беслане (Алексеева О.В.)</w:t>
      </w:r>
    </w:p>
    <w:p w:rsidR="00220808" w:rsidRPr="00F61128" w:rsidRDefault="00220808" w:rsidP="006A66EC">
      <w:pPr>
        <w:pStyle w:val="aa"/>
        <w:spacing w:after="0"/>
        <w:ind w:left="-142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-70-летие победы в Великой Отчественной  войне (Мелехина Г</w:t>
      </w:r>
      <w:r>
        <w:rPr>
          <w:rFonts w:ascii="Times New Roman" w:hAnsi="Times New Roman"/>
          <w:sz w:val="28"/>
          <w:szCs w:val="28"/>
        </w:rPr>
        <w:t xml:space="preserve">.В., Петрова Т.Ф., </w:t>
      </w:r>
      <w:r w:rsidRPr="00F61128">
        <w:rPr>
          <w:rFonts w:ascii="Times New Roman" w:hAnsi="Times New Roman"/>
          <w:sz w:val="28"/>
          <w:szCs w:val="28"/>
        </w:rPr>
        <w:t xml:space="preserve"> Соколова Е.В., Сапожникова Е.С., Окишева Л.М., Болгова В.Ф., Русинова Т.П., Леонова Н.И.)</w:t>
      </w:r>
    </w:p>
    <w:p w:rsidR="00220808" w:rsidRPr="00F61128" w:rsidRDefault="00220808" w:rsidP="006A66EC">
      <w:pPr>
        <w:pStyle w:val="aa"/>
        <w:spacing w:after="0"/>
        <w:ind w:left="-142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-Год литературы в РФ (Петрова Е.И., Русинова Т.П., Колчанова Н.Ф.)</w:t>
      </w:r>
    </w:p>
    <w:p w:rsidR="00220808" w:rsidRPr="00F61128" w:rsidRDefault="00220808" w:rsidP="006A66EC">
      <w:pPr>
        <w:pStyle w:val="aa"/>
        <w:spacing w:after="0"/>
        <w:ind w:left="-142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-100-летие начала Первой мировой войны (Алексеева О.В., Петрова Е.И., Шабунина С.Б., Болгова В.Ф.)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Месячник безопасности детей и антитеррористической защищённости учащихся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-Жаков Н.И., Кравченко О.В.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 xml:space="preserve">Районный слёт лидеров экологического движения 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 Петрова Т.Ф., Алексеева О.В., Чапаева И.В., Токарева С.М., Лужбина К.С.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День финансовой грамотности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-Левина Ю.Н., Лапшина М.М., Козлова Е. Л., Болгова В.Ф.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День Матери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 Юферов А.С., Алексеева О.В., Мелехина Г.В., Михайлечко Г.К. Соколова Е.В.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lastRenderedPageBreak/>
        <w:t>Спортивно-оздоровительная работа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 День туризма (Жаков Н.И., Головин Л.Д., Онопа Ф.Ф., Юферов А.С.).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 Организация внутришкольных и районных  спортивных состязаний (Головин Л.Д., Онопа Ф.Ф., Шабунина Е.Э., Жаков Н.И.)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-Профилактическая стендовая работа (Братчикова С.Д., Соколова Е.В., Юферов А.С., Некрасова Л.И., Жаков Н.И. Головин Л.Д., Шабунина Е.Э, Чапаева  И.В,).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Парламентский урок-2014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-Петрова Т.Ф., Лапшина М.М., Волгарева Н.А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Единый урок безопасности в сети Интернет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-Сапожникова Е.С., Мелехина Г.В.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Организация и проведение Новогодних ёлок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-Алексеева О.В., Шабунина Е.Э., Лужбина К.С., Михайлечко Г.К., Соколова Е.В., Головин Л.Д., Юферов А.С., Онопа Ф.Ф., Жаков Н.И., Кравченко О.В.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Организация и проведение коммунарских сборов</w:t>
      </w:r>
    </w:p>
    <w:p w:rsidR="00220808" w:rsidRPr="00F61128" w:rsidRDefault="00220808" w:rsidP="006A66E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-Алексеева О.В., Кравченко О.В., Жаков Н.И., Головин Л.Д., Юферов А.С., Онопа Ф.Ф., Левина Ю.Н.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День самоуправления</w:t>
      </w:r>
    </w:p>
    <w:p w:rsidR="00220808" w:rsidRPr="00F61128" w:rsidRDefault="00220808" w:rsidP="006A66EC">
      <w:pPr>
        <w:pStyle w:val="aa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-Чапаева И.В., 11 класс</w:t>
      </w:r>
    </w:p>
    <w:p w:rsidR="00220808" w:rsidRPr="00F61128" w:rsidRDefault="00220808" w:rsidP="003B38F5">
      <w:pPr>
        <w:pStyle w:val="aa"/>
        <w:numPr>
          <w:ilvl w:val="0"/>
          <w:numId w:val="53"/>
        </w:numPr>
        <w:spacing w:after="0" w:line="20" w:lineRule="atLeast"/>
        <w:ind w:left="0"/>
        <w:rPr>
          <w:rFonts w:ascii="Times New Roman" w:hAnsi="Times New Roman"/>
          <w:b/>
          <w:i/>
          <w:sz w:val="28"/>
          <w:szCs w:val="28"/>
        </w:rPr>
      </w:pPr>
      <w:r w:rsidRPr="00F61128">
        <w:rPr>
          <w:rFonts w:ascii="Times New Roman" w:hAnsi="Times New Roman"/>
          <w:b/>
          <w:i/>
          <w:sz w:val="28"/>
          <w:szCs w:val="28"/>
        </w:rPr>
        <w:t>Семинар "День правовых знаний для учащегося " – о нем необходимо сказать подробнее:</w:t>
      </w:r>
    </w:p>
    <w:p w:rsidR="00220808" w:rsidRPr="00F61128" w:rsidRDefault="00220808" w:rsidP="006A66EC">
      <w:pPr>
        <w:pStyle w:val="aa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В семинаре приняли участие следующие специалисты: </w:t>
      </w:r>
    </w:p>
    <w:p w:rsidR="00220808" w:rsidRPr="00F61128" w:rsidRDefault="00220808" w:rsidP="006A66EC">
      <w:pPr>
        <w:pStyle w:val="aa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-Начальник отдела КДНиЗП -Рожнева Л.Л. с лекцией "Об уголовной и административной ответственности несовершеннолетних и их родителях" – слушатели: 62 чел.</w:t>
      </w:r>
    </w:p>
    <w:p w:rsidR="00220808" w:rsidRPr="00F61128" w:rsidRDefault="00220808" w:rsidP="006A66EC">
      <w:pPr>
        <w:pStyle w:val="aa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-Инспектор УИИ - Вилесова С.А. с лекцией "О видах наказаний за совершение уголовных преступлений несовершеннолетними" – слушатели: 52 чел.</w:t>
      </w:r>
    </w:p>
    <w:p w:rsidR="00220808" w:rsidRPr="00F61128" w:rsidRDefault="00220808" w:rsidP="006A66EC">
      <w:pPr>
        <w:pStyle w:val="aa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-Инспектор ГИБДД - Борисова О.А. с лекцией "Профилактика детского дорожно-транспортного травматизма в рамках социальной кампании "Прогноз безопасности"- слушатели: 131 чел.</w:t>
      </w:r>
    </w:p>
    <w:p w:rsidR="00220808" w:rsidRPr="00F61128" w:rsidRDefault="00220808" w:rsidP="006A66EC">
      <w:pPr>
        <w:pStyle w:val="aa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-Инспектор ОДН отдела МВД - Воробьёва Н.В.с лекцией "Административная и уголовная ответственность несовершеннолетних" – слушатели: 63 человека.</w:t>
      </w:r>
    </w:p>
    <w:p w:rsidR="00220808" w:rsidRPr="00F61128" w:rsidRDefault="00220808" w:rsidP="006A66EC">
      <w:pPr>
        <w:pStyle w:val="aa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-Психолог  Центральной районной больницы - Стулова И.А. с лекцией "О профилактике ранней половой жизни" – слушатели: 38 человек. </w:t>
      </w:r>
    </w:p>
    <w:p w:rsidR="00220808" w:rsidRPr="00F61128" w:rsidRDefault="00220808" w:rsidP="006A66EC">
      <w:pPr>
        <w:pStyle w:val="aa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Всего  слушателей -  293 учащихся школы. Семинар проходил в течение 2-х уроков.</w:t>
      </w:r>
    </w:p>
    <w:p w:rsidR="00220808" w:rsidRPr="00F61128" w:rsidRDefault="00220808" w:rsidP="00FD00B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808" w:rsidRDefault="00220808" w:rsidP="00FD00B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808" w:rsidRDefault="00220808" w:rsidP="00FD00B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808" w:rsidRDefault="00220808" w:rsidP="00FD00B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808" w:rsidRDefault="00220808" w:rsidP="00FD00B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808" w:rsidRPr="00F61128" w:rsidRDefault="00220808" w:rsidP="00FD00B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808" w:rsidRPr="00F61128" w:rsidRDefault="00220808" w:rsidP="00FD00B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61128">
        <w:rPr>
          <w:rFonts w:ascii="Times New Roman" w:hAnsi="Times New Roman"/>
          <w:b/>
          <w:sz w:val="28"/>
          <w:szCs w:val="28"/>
        </w:rPr>
        <w:lastRenderedPageBreak/>
        <w:t xml:space="preserve">Результаты  муниципального этапа </w:t>
      </w:r>
    </w:p>
    <w:p w:rsidR="00220808" w:rsidRPr="00F61128" w:rsidRDefault="00220808" w:rsidP="00FD00B7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b/>
          <w:sz w:val="28"/>
          <w:szCs w:val="28"/>
        </w:rPr>
        <w:t>Всероссийской олимпиады школьников в 2014-2015 учебном году</w:t>
      </w:r>
    </w:p>
    <w:p w:rsidR="00220808" w:rsidRPr="00F61128" w:rsidRDefault="00220808" w:rsidP="00FD00B7">
      <w:pPr>
        <w:jc w:val="center"/>
        <w:rPr>
          <w:b/>
          <w:sz w:val="28"/>
          <w:szCs w:val="28"/>
        </w:rPr>
      </w:pPr>
      <w:r w:rsidRPr="00F61128">
        <w:rPr>
          <w:sz w:val="28"/>
          <w:szCs w:val="28"/>
        </w:rPr>
        <w:t xml:space="preserve"> (приказ №330 от 05.11.2014 года «О проведении муниципального этапа и об участии в дистанционном туре регионального этапа Всероссийской олимпиады школьников в 2014-2015 году»).</w:t>
      </w:r>
    </w:p>
    <w:p w:rsidR="00220808" w:rsidRPr="00F61128" w:rsidRDefault="00220808" w:rsidP="00C97828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Основной целью проведения Олимпиады является</w:t>
      </w:r>
      <w:r w:rsidRPr="00F61128">
        <w:rPr>
          <w:sz w:val="28"/>
          <w:szCs w:val="28"/>
        </w:rPr>
        <w:t xml:space="preserve"> совершенствование районной системы развития и подготовки одарённых детей.</w:t>
      </w:r>
    </w:p>
    <w:p w:rsidR="00220808" w:rsidRPr="00F61128" w:rsidRDefault="00220808" w:rsidP="00C97828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Задачами Олимпиады являются</w:t>
      </w:r>
      <w:r w:rsidRPr="00F61128">
        <w:rPr>
          <w:sz w:val="28"/>
          <w:szCs w:val="28"/>
        </w:rPr>
        <w:t>:</w:t>
      </w:r>
    </w:p>
    <w:p w:rsidR="00220808" w:rsidRPr="00F61128" w:rsidRDefault="00220808" w:rsidP="00BF78FE">
      <w:pPr>
        <w:pStyle w:val="aa"/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научно-исследовательской деятельности;</w:t>
      </w:r>
    </w:p>
    <w:p w:rsidR="00220808" w:rsidRPr="00F61128" w:rsidRDefault="00220808" w:rsidP="00BF78FE">
      <w:pPr>
        <w:pStyle w:val="aa"/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выявление и поощрение наиболее творчески работающих педагогов;</w:t>
      </w:r>
    </w:p>
    <w:p w:rsidR="00220808" w:rsidRPr="00F61128" w:rsidRDefault="00220808" w:rsidP="00BF78FE">
      <w:pPr>
        <w:pStyle w:val="aa"/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пропаганда научных знаний и развитие у учащихся интереса к освоению образовательных программ;</w:t>
      </w:r>
    </w:p>
    <w:p w:rsidR="00220808" w:rsidRPr="00F61128" w:rsidRDefault="00220808" w:rsidP="00BF78FE">
      <w:pPr>
        <w:pStyle w:val="aa"/>
        <w:numPr>
          <w:ilvl w:val="0"/>
          <w:numId w:val="54"/>
        </w:numPr>
        <w:spacing w:after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активизация работы факультативов, спецкурсов, кружков, элективных курсов.</w:t>
      </w:r>
    </w:p>
    <w:p w:rsidR="00220808" w:rsidRPr="00F61128" w:rsidRDefault="00220808" w:rsidP="00FD00B7">
      <w:pPr>
        <w:pStyle w:val="aa"/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220808" w:rsidRPr="00F61128" w:rsidRDefault="00220808" w:rsidP="00FD00B7">
      <w:pPr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 Победителями  стали шесть  обучающихся по предметам: немецкий язык, литература, обществознание, технология. </w:t>
      </w:r>
    </w:p>
    <w:p w:rsidR="00220808" w:rsidRPr="00F61128" w:rsidRDefault="00220808" w:rsidP="00FD00B7">
      <w:pPr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(2013-2-14 учебный год - 5 победителей).</w:t>
      </w:r>
    </w:p>
    <w:p w:rsidR="00220808" w:rsidRPr="00F61128" w:rsidRDefault="00220808" w:rsidP="00FD00B7">
      <w:pPr>
        <w:rPr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>Качественно подготовили школьников  к  муниципальному этапу Олимпиады:  Окишева  Л.М., Лапшина М.М., Болгова В.Ф., Петрова Е.И., Пустовалова Н.П.</w:t>
      </w:r>
    </w:p>
    <w:p w:rsidR="00220808" w:rsidRPr="00F61128" w:rsidRDefault="00220808" w:rsidP="00C97828">
      <w:pPr>
        <w:ind w:firstLine="708"/>
        <w:rPr>
          <w:sz w:val="28"/>
          <w:szCs w:val="28"/>
        </w:rPr>
      </w:pPr>
    </w:p>
    <w:p w:rsidR="00220808" w:rsidRPr="00F61128" w:rsidRDefault="00220808" w:rsidP="00C97828">
      <w:pPr>
        <w:ind w:firstLine="708"/>
        <w:rPr>
          <w:bCs/>
          <w:sz w:val="28"/>
          <w:szCs w:val="28"/>
        </w:rPr>
      </w:pPr>
      <w:r w:rsidRPr="00F61128">
        <w:rPr>
          <w:sz w:val="28"/>
          <w:szCs w:val="28"/>
        </w:rPr>
        <w:t xml:space="preserve">Результаты имеются в районных конкурсах: "Новогодний перезвон", "В моей семье учитель", "Открой дверь в сказку", "Прыткопишущее письмо", конкурс ШСП "Перезагрузка-2015", </w:t>
      </w:r>
      <w:r w:rsidRPr="00F61128">
        <w:rPr>
          <w:bCs/>
          <w:sz w:val="28"/>
          <w:szCs w:val="28"/>
        </w:rPr>
        <w:t xml:space="preserve">Чемпионат Пермского района по интеллектуальным играм, краеведческий форум "Наследие", </w:t>
      </w:r>
      <w:r w:rsidRPr="00F61128">
        <w:rPr>
          <w:b/>
          <w:bCs/>
          <w:color w:val="000000"/>
          <w:sz w:val="28"/>
          <w:szCs w:val="28"/>
        </w:rPr>
        <w:t> </w:t>
      </w:r>
      <w:r w:rsidRPr="00F61128">
        <w:rPr>
          <w:bCs/>
          <w:sz w:val="28"/>
          <w:szCs w:val="28"/>
        </w:rPr>
        <w:t>слета лидеров экологического движения "Зеленая планета глазами детей</w:t>
      </w:r>
      <w:r w:rsidRPr="00F61128">
        <w:rPr>
          <w:bCs/>
          <w:i/>
          <w:sz w:val="28"/>
          <w:szCs w:val="28"/>
        </w:rPr>
        <w:t>"</w:t>
      </w:r>
      <w:r w:rsidRPr="00F61128">
        <w:rPr>
          <w:i/>
          <w:sz w:val="28"/>
          <w:szCs w:val="28"/>
        </w:rPr>
        <w:t> (конкурс природоохранных отрядов),</w:t>
      </w:r>
      <w:r w:rsidRPr="00F61128">
        <w:rPr>
          <w:sz w:val="28"/>
          <w:szCs w:val="28"/>
        </w:rPr>
        <w:t xml:space="preserve"> </w:t>
      </w:r>
      <w:r w:rsidRPr="00F61128">
        <w:rPr>
          <w:bCs/>
          <w:sz w:val="28"/>
          <w:szCs w:val="28"/>
        </w:rPr>
        <w:t>краевой открытый конкурс начинающих авторов памяти В. Дементьева, конкурс сочинений об участниках Великой Отечественной войны, организованный газетой "Нива" (публикации), конкурс детского творчества "Ступени", "Я люблю тебя, Россия!", конкурс талантов и творчества детей с инвалидностью "Мне через сердце виден мир".</w:t>
      </w:r>
    </w:p>
    <w:p w:rsidR="00220808" w:rsidRPr="00F61128" w:rsidRDefault="00220808" w:rsidP="00C97828">
      <w:pPr>
        <w:rPr>
          <w:bCs/>
          <w:sz w:val="28"/>
          <w:szCs w:val="28"/>
          <w:u w:val="single"/>
        </w:rPr>
      </w:pPr>
    </w:p>
    <w:p w:rsidR="00220808" w:rsidRPr="00F61128" w:rsidRDefault="00220808" w:rsidP="00C97828">
      <w:pPr>
        <w:rPr>
          <w:bCs/>
          <w:sz w:val="28"/>
          <w:szCs w:val="28"/>
          <w:u w:val="single"/>
        </w:rPr>
      </w:pPr>
      <w:r w:rsidRPr="00F61128">
        <w:rPr>
          <w:bCs/>
          <w:sz w:val="28"/>
          <w:szCs w:val="28"/>
          <w:u w:val="single"/>
        </w:rPr>
        <w:t>Итоги конкурсов регионального и Всероссийского уровней (учителя, подготовившие обучающихся-победителей и призеров):</w:t>
      </w:r>
    </w:p>
    <w:p w:rsidR="00220808" w:rsidRPr="00F61128" w:rsidRDefault="00220808" w:rsidP="00BF78FE">
      <w:pPr>
        <w:pStyle w:val="aa"/>
        <w:numPr>
          <w:ilvl w:val="0"/>
          <w:numId w:val="5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61128">
        <w:rPr>
          <w:rFonts w:ascii="Times New Roman" w:hAnsi="Times New Roman"/>
          <w:bCs/>
          <w:sz w:val="28"/>
          <w:szCs w:val="28"/>
        </w:rPr>
        <w:t>"Зелёная планета - 2015" - Некрасова Л.И., Алексеева О.В. (2 место);</w:t>
      </w:r>
    </w:p>
    <w:p w:rsidR="00220808" w:rsidRPr="00F61128" w:rsidRDefault="00220808" w:rsidP="00BF78FE">
      <w:pPr>
        <w:pStyle w:val="aa"/>
        <w:numPr>
          <w:ilvl w:val="0"/>
          <w:numId w:val="5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61128">
        <w:rPr>
          <w:rFonts w:ascii="Times New Roman" w:hAnsi="Times New Roman"/>
          <w:bCs/>
          <w:sz w:val="28"/>
          <w:szCs w:val="28"/>
        </w:rPr>
        <w:t>Олимпиада по краеведению "Рысёнок" - Волгарева Н.А. (2 место),Братчикова С.Д. (3 место), Антонова О.Н. (диплом победителя);</w:t>
      </w:r>
    </w:p>
    <w:p w:rsidR="00220808" w:rsidRPr="00F61128" w:rsidRDefault="00220808" w:rsidP="00BF78FE">
      <w:pPr>
        <w:pStyle w:val="aa"/>
        <w:numPr>
          <w:ilvl w:val="0"/>
          <w:numId w:val="5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61128">
        <w:rPr>
          <w:rFonts w:ascii="Times New Roman" w:hAnsi="Times New Roman"/>
          <w:bCs/>
          <w:sz w:val="28"/>
          <w:szCs w:val="28"/>
        </w:rPr>
        <w:t>Конкурс научно-исследовательских работ - Козлова Е.Л. (1 место);</w:t>
      </w:r>
    </w:p>
    <w:p w:rsidR="00220808" w:rsidRPr="00F61128" w:rsidRDefault="00220808" w:rsidP="00BF78FE">
      <w:pPr>
        <w:pStyle w:val="aa"/>
        <w:numPr>
          <w:ilvl w:val="0"/>
          <w:numId w:val="5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61128">
        <w:rPr>
          <w:rFonts w:ascii="Times New Roman" w:hAnsi="Times New Roman"/>
          <w:bCs/>
          <w:sz w:val="28"/>
          <w:szCs w:val="28"/>
        </w:rPr>
        <w:t>Дистанционная  олимпиада "Муравейник"- Братчикова С.Д. (Диплом победителя, диплом призёра);</w:t>
      </w:r>
    </w:p>
    <w:p w:rsidR="00220808" w:rsidRPr="00F61128" w:rsidRDefault="00220808" w:rsidP="00BF78FE">
      <w:pPr>
        <w:pStyle w:val="aa"/>
        <w:numPr>
          <w:ilvl w:val="0"/>
          <w:numId w:val="5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61128">
        <w:rPr>
          <w:rFonts w:ascii="Times New Roman" w:hAnsi="Times New Roman"/>
          <w:bCs/>
          <w:sz w:val="28"/>
          <w:szCs w:val="28"/>
        </w:rPr>
        <w:lastRenderedPageBreak/>
        <w:t>Конкурс учебно-исследовательских работ и проектов учащихся 5-11 классов "Я открываю мир" в рамках Всероссийского конкурса творческих открытий и инициатив "Леонардо" - Петрова Е.И. (Диплом победителя, грамота финалиста Всероссийского уровня в фестивале творческих открытий и инициатив "Леонардо", очный тур);</w:t>
      </w:r>
    </w:p>
    <w:p w:rsidR="00220808" w:rsidRPr="00F61128" w:rsidRDefault="00220808" w:rsidP="00BF78FE">
      <w:pPr>
        <w:pStyle w:val="aa"/>
        <w:numPr>
          <w:ilvl w:val="0"/>
          <w:numId w:val="5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61128">
        <w:rPr>
          <w:rFonts w:ascii="Times New Roman" w:hAnsi="Times New Roman"/>
          <w:bCs/>
          <w:sz w:val="28"/>
          <w:szCs w:val="28"/>
        </w:rPr>
        <w:t>Конкурс начинающих журналистов и молодёжных масс-медиа Пермского края  "Взлётная полоса-2015" - Петрова Е.И. (Диплом победителя);</w:t>
      </w:r>
    </w:p>
    <w:p w:rsidR="00220808" w:rsidRPr="00F61128" w:rsidRDefault="00220808" w:rsidP="00BF78FE">
      <w:pPr>
        <w:pStyle w:val="aa"/>
        <w:numPr>
          <w:ilvl w:val="0"/>
          <w:numId w:val="5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61128">
        <w:rPr>
          <w:rFonts w:ascii="Times New Roman" w:hAnsi="Times New Roman"/>
          <w:bCs/>
          <w:sz w:val="28"/>
          <w:szCs w:val="28"/>
        </w:rPr>
        <w:t>Городская научно-практическая конференция, посвящённая 70-летию Победы. - Петрова Е.И. ( Диплом победителя);</w:t>
      </w:r>
    </w:p>
    <w:p w:rsidR="00220808" w:rsidRPr="00F61128" w:rsidRDefault="00220808" w:rsidP="00BF78FE">
      <w:pPr>
        <w:pStyle w:val="aa"/>
        <w:numPr>
          <w:ilvl w:val="0"/>
          <w:numId w:val="5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61128">
        <w:rPr>
          <w:rFonts w:ascii="Times New Roman" w:hAnsi="Times New Roman"/>
          <w:bCs/>
          <w:sz w:val="28"/>
          <w:szCs w:val="28"/>
        </w:rPr>
        <w:t xml:space="preserve">Конкурс патриотической песни "Я люблю тебя, Россия!" (диплом 1, 2 степени), фестиваль конкурс творчества детей и молодёжи с ограниченными  возможностями  здоровья "Звездопад -2015 (Диплом Гран-При), фестиваль детского творчества детей с ограниченными возможностями "Синяя птица" (диплом 1 степени), ШОУ - конкурс "Голос </w:t>
      </w:r>
      <w:r w:rsidRPr="00F61128">
        <w:rPr>
          <w:rFonts w:ascii="Times New Roman" w:hAnsi="Times New Roman"/>
          <w:b/>
          <w:bCs/>
          <w:sz w:val="28"/>
          <w:szCs w:val="28"/>
        </w:rPr>
        <w:t>-Школа" (диплом победителя, диплом финалиста</w:t>
      </w:r>
      <w:r w:rsidRPr="00F61128">
        <w:rPr>
          <w:rFonts w:ascii="Times New Roman" w:hAnsi="Times New Roman"/>
          <w:bCs/>
          <w:sz w:val="28"/>
          <w:szCs w:val="28"/>
        </w:rPr>
        <w:t>) - Алексеева О.В.</w:t>
      </w:r>
    </w:p>
    <w:p w:rsidR="00220808" w:rsidRPr="00F61128" w:rsidRDefault="00220808" w:rsidP="007051D2">
      <w:pPr>
        <w:pStyle w:val="aa"/>
        <w:rPr>
          <w:b/>
          <w:sz w:val="28"/>
          <w:szCs w:val="28"/>
        </w:rPr>
      </w:pPr>
    </w:p>
    <w:p w:rsidR="00220808" w:rsidRPr="00F61128" w:rsidRDefault="00220808" w:rsidP="007051D2">
      <w:pPr>
        <w:pStyle w:val="aa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b/>
          <w:sz w:val="28"/>
          <w:szCs w:val="28"/>
        </w:rPr>
        <w:t>Участие творческих объединений ДЮЦ «Импульс» («</w:t>
      </w:r>
      <w:r w:rsidRPr="00F61128">
        <w:rPr>
          <w:rFonts w:ascii="Times New Roman" w:hAnsi="Times New Roman"/>
          <w:sz w:val="28"/>
          <w:szCs w:val="28"/>
        </w:rPr>
        <w:t>Оригами», «Мой край родной»,  «Умелые руки», «Интеллект», «Веселые нотки»,  «Юный журналист», «ШИК»</w:t>
      </w:r>
      <w:r w:rsidRPr="00F61128">
        <w:rPr>
          <w:rFonts w:ascii="Times New Roman" w:hAnsi="Times New Roman"/>
          <w:b/>
          <w:sz w:val="28"/>
          <w:szCs w:val="28"/>
        </w:rPr>
        <w:t>)  в районных, краевых и Всероссийских мероприятиях  2014 – 2015 уч.года:</w:t>
      </w:r>
      <w:r w:rsidRPr="00F61128">
        <w:rPr>
          <w:rFonts w:ascii="Times New Roman" w:hAnsi="Times New Roman"/>
          <w:sz w:val="28"/>
          <w:szCs w:val="28"/>
        </w:rPr>
        <w:t xml:space="preserve"> </w:t>
      </w:r>
    </w:p>
    <w:p w:rsidR="00220808" w:rsidRPr="00F61128" w:rsidRDefault="00220808" w:rsidP="00BB521F">
      <w:pPr>
        <w:pStyle w:val="aa"/>
        <w:numPr>
          <w:ilvl w:val="0"/>
          <w:numId w:val="64"/>
        </w:numPr>
        <w:rPr>
          <w:rFonts w:ascii="Times New Roman" w:hAnsi="Times New Roman"/>
          <w:b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Региональный этап всероссийского конкурса "Зелёная Планета",</w:t>
      </w:r>
    </w:p>
    <w:p w:rsidR="00220808" w:rsidRPr="00F61128" w:rsidRDefault="00220808" w:rsidP="00BB521F">
      <w:pPr>
        <w:pStyle w:val="aa"/>
        <w:numPr>
          <w:ilvl w:val="0"/>
          <w:numId w:val="64"/>
        </w:numPr>
        <w:rPr>
          <w:rFonts w:ascii="Times New Roman" w:hAnsi="Times New Roman"/>
          <w:b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Муниципальный этап краевого конкурса детского художественного творчества «Весенняя палитра»</w:t>
      </w:r>
    </w:p>
    <w:p w:rsidR="00220808" w:rsidRPr="00F61128" w:rsidRDefault="00220808" w:rsidP="00BB521F">
      <w:pPr>
        <w:pStyle w:val="af3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Региональная олимпиада по школьному краеведению"Рысёнок"</w:t>
      </w:r>
    </w:p>
    <w:p w:rsidR="00220808" w:rsidRPr="00F61128" w:rsidRDefault="00220808" w:rsidP="00BB521F">
      <w:pPr>
        <w:pStyle w:val="aa"/>
        <w:numPr>
          <w:ilvl w:val="0"/>
          <w:numId w:val="64"/>
        </w:numPr>
        <w:rPr>
          <w:rFonts w:ascii="Times New Roman" w:hAnsi="Times New Roman"/>
          <w:b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Всероссийская дистанционный марафон "Муравейник - 2015"</w:t>
      </w:r>
    </w:p>
    <w:p w:rsidR="00220808" w:rsidRPr="00F61128" w:rsidRDefault="00220808" w:rsidP="00BB521F">
      <w:pPr>
        <w:pStyle w:val="af3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«Открой дверь в сказку»</w:t>
      </w:r>
    </w:p>
    <w:p w:rsidR="00220808" w:rsidRPr="00F61128" w:rsidRDefault="00220808" w:rsidP="00BB521F">
      <w:pPr>
        <w:pStyle w:val="aa"/>
        <w:numPr>
          <w:ilvl w:val="0"/>
          <w:numId w:val="64"/>
        </w:numPr>
        <w:rPr>
          <w:rStyle w:val="a5"/>
          <w:rFonts w:ascii="Times New Roman" w:hAnsi="Times New Roman"/>
          <w:bCs w:val="0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Региональный конкурс «Дети Прикамья о детях войны»</w:t>
      </w:r>
      <w:r w:rsidRPr="00F61128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220808" w:rsidRPr="00F61128" w:rsidRDefault="00220808" w:rsidP="00BB521F">
      <w:pPr>
        <w:pStyle w:val="aa"/>
        <w:numPr>
          <w:ilvl w:val="0"/>
          <w:numId w:val="64"/>
        </w:numPr>
        <w:rPr>
          <w:rFonts w:ascii="Times New Roman" w:hAnsi="Times New Roman"/>
          <w:b/>
          <w:sz w:val="28"/>
          <w:szCs w:val="28"/>
        </w:rPr>
      </w:pPr>
      <w:r w:rsidRPr="00F61128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Краевой конкурс «Письмо солдату»</w:t>
      </w:r>
    </w:p>
    <w:p w:rsidR="00220808" w:rsidRPr="00F61128" w:rsidRDefault="00220808" w:rsidP="00BB521F">
      <w:pPr>
        <w:pStyle w:val="af3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Чемпионат Пермского района по интеллектуальным играм 1-4 туры</w:t>
      </w:r>
    </w:p>
    <w:p w:rsidR="00220808" w:rsidRPr="00F61128" w:rsidRDefault="00220808" w:rsidP="009D6B1C">
      <w:pPr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               Финал «Вектор</w:t>
      </w:r>
    </w:p>
    <w:p w:rsidR="00220808" w:rsidRPr="00F61128" w:rsidRDefault="00220808" w:rsidP="00BB521F">
      <w:pPr>
        <w:pStyle w:val="aa"/>
        <w:numPr>
          <w:ilvl w:val="0"/>
          <w:numId w:val="65"/>
        </w:numPr>
        <w:rPr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Краевой конкурс «Праздник к нам приходит»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Дистанционная командная игра «Умка» 1-3 туры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Районный этап краевого конкурса патриотической песни «Я люблю тебя, Россия»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Районный конкурс детского творчества «Ступени»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Открытый финал городского ШОУ-конкурса «ШОУ-ГОЛОС»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lastRenderedPageBreak/>
        <w:t>Краевой фестиваль детского творчества детей с ограниченными возможностями «Синяя птица»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Районный конкурс талантов и творчества детей с инвалидностью «Мне через сердце виден мир».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F61128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Конкурс начинающих журналистов "Прыткопишущее перо - 2014" 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F61128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Краевой открытый конкурс начинающих авторов памяти В. Дементьева </w:t>
      </w:r>
    </w:p>
    <w:p w:rsidR="00220808" w:rsidRPr="00F61128" w:rsidRDefault="00220808" w:rsidP="00BB521F">
      <w:pPr>
        <w:pStyle w:val="af3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Дистанционные конкурсы:</w:t>
      </w:r>
    </w:p>
    <w:p w:rsidR="00220808" w:rsidRPr="00F61128" w:rsidRDefault="00220808" w:rsidP="00E37FE3">
      <w:pPr>
        <w:pStyle w:val="af3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                                                                      «Мы – здоровое поколение»;</w:t>
      </w:r>
    </w:p>
    <w:p w:rsidR="00220808" w:rsidRPr="00F61128" w:rsidRDefault="00220808" w:rsidP="00E37FE3">
      <w:pPr>
        <w:pStyle w:val="af3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                                                                      «Моё творчество»</w:t>
      </w:r>
    </w:p>
    <w:p w:rsidR="00220808" w:rsidRPr="00F61128" w:rsidRDefault="00220808" w:rsidP="00E37FE3">
      <w:pPr>
        <w:pStyle w:val="af3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                                                                      «Герои сказок»</w:t>
      </w:r>
    </w:p>
    <w:p w:rsidR="00220808" w:rsidRPr="00F61128" w:rsidRDefault="00220808" w:rsidP="00E37FE3">
      <w:pPr>
        <w:pStyle w:val="af3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                                                                      «Волшебные ручки»</w:t>
      </w:r>
    </w:p>
    <w:p w:rsidR="00220808" w:rsidRPr="00F61128" w:rsidRDefault="00220808" w:rsidP="00E37FE3">
      <w:pPr>
        <w:pStyle w:val="af3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                                                                      «Удивительное рядом»</w:t>
      </w:r>
    </w:p>
    <w:p w:rsidR="00220808" w:rsidRPr="00F61128" w:rsidRDefault="00220808" w:rsidP="00E37FE3">
      <w:pPr>
        <w:pStyle w:val="af3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                                                                      «От проекта к открытию»</w:t>
      </w:r>
    </w:p>
    <w:p w:rsidR="00220808" w:rsidRPr="00F61128" w:rsidRDefault="00220808" w:rsidP="00BB521F">
      <w:pPr>
        <w:pStyle w:val="aa"/>
        <w:numPr>
          <w:ilvl w:val="0"/>
          <w:numId w:val="66"/>
        </w:numPr>
        <w:rPr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Районная научно-практическая конференция</w:t>
      </w:r>
    </w:p>
    <w:p w:rsidR="00220808" w:rsidRPr="00F61128" w:rsidRDefault="00220808" w:rsidP="00BB521F">
      <w:pPr>
        <w:pStyle w:val="af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Конкурс-игра «Тигр – 2014»</w:t>
      </w:r>
    </w:p>
    <w:p w:rsidR="00220808" w:rsidRPr="00F61128" w:rsidRDefault="00220808" w:rsidP="00BB521F">
      <w:pPr>
        <w:pStyle w:val="af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Всероссийский математический конкурс «Ребус»</w:t>
      </w:r>
    </w:p>
    <w:p w:rsidR="00220808" w:rsidRPr="00F61128" w:rsidRDefault="00220808" w:rsidP="00BB521F">
      <w:pPr>
        <w:pStyle w:val="af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Международные дистанционные олимпиады математике и информатике проекта «Инфоурок»</w:t>
      </w:r>
    </w:p>
    <w:p w:rsidR="00220808" w:rsidRPr="00F61128" w:rsidRDefault="00220808" w:rsidP="00BB521F">
      <w:pPr>
        <w:pStyle w:val="af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Всероссийский дистанционный конкурс по математике «Я – энциклопедия»</w:t>
      </w:r>
    </w:p>
    <w:p w:rsidR="00220808" w:rsidRPr="00F61128" w:rsidRDefault="00220808" w:rsidP="00BB521F">
      <w:pPr>
        <w:pStyle w:val="af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  <w:lang w:val="en-US"/>
        </w:rPr>
        <w:t>XI</w:t>
      </w:r>
      <w:r w:rsidRPr="00F61128">
        <w:rPr>
          <w:rFonts w:ascii="Times New Roman" w:hAnsi="Times New Roman"/>
          <w:sz w:val="28"/>
          <w:szCs w:val="28"/>
        </w:rPr>
        <w:t>Международная олимпиада по основам наук</w:t>
      </w:r>
    </w:p>
    <w:p w:rsidR="00220808" w:rsidRPr="00F61128" w:rsidRDefault="00220808" w:rsidP="00BB521F">
      <w:pPr>
        <w:pStyle w:val="af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Всероссийские командные образовательные турниры для школьников &lt;Знайки&gt;, &lt;Умка&gt; и &lt;Сферы знаний&gt;.</w:t>
      </w:r>
    </w:p>
    <w:p w:rsidR="00220808" w:rsidRPr="00F61128" w:rsidRDefault="00220808" w:rsidP="00BB521F">
      <w:pPr>
        <w:pStyle w:val="af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Всероссийский конкурс творческих работ «День матери», Номинация «Мультимедийная презентация», Номинация «Мультимедийная презентация»</w:t>
      </w:r>
    </w:p>
    <w:p w:rsidR="00220808" w:rsidRPr="00F61128" w:rsidRDefault="00220808" w:rsidP="00BB521F">
      <w:pPr>
        <w:pStyle w:val="af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Всероссийский конкурс информационных материалов «Визитка коллектива», номинация «Знакомьтесь, наш коллектив».</w:t>
      </w:r>
    </w:p>
    <w:p w:rsidR="00220808" w:rsidRPr="00F61128" w:rsidRDefault="00220808" w:rsidP="003316D2">
      <w:pPr>
        <w:pStyle w:val="af3"/>
        <w:rPr>
          <w:rFonts w:ascii="Times New Roman" w:hAnsi="Times New Roman"/>
          <w:sz w:val="28"/>
          <w:szCs w:val="28"/>
        </w:rPr>
      </w:pPr>
    </w:p>
    <w:p w:rsidR="00220808" w:rsidRPr="00F61128" w:rsidRDefault="00220808" w:rsidP="00C97828">
      <w:pPr>
        <w:rPr>
          <w:b/>
          <w:sz w:val="28"/>
          <w:szCs w:val="28"/>
        </w:rPr>
      </w:pPr>
    </w:p>
    <w:p w:rsidR="00220808" w:rsidRPr="00F61128" w:rsidRDefault="00220808" w:rsidP="00C97828">
      <w:pPr>
        <w:rPr>
          <w:bCs/>
          <w:sz w:val="28"/>
          <w:szCs w:val="28"/>
        </w:rPr>
      </w:pPr>
      <w:r w:rsidRPr="00F61128">
        <w:rPr>
          <w:b/>
          <w:sz w:val="28"/>
          <w:szCs w:val="28"/>
        </w:rPr>
        <w:t>Занятость детей дополнительным образованием</w:t>
      </w:r>
    </w:p>
    <w:p w:rsidR="00220808" w:rsidRPr="00F61128" w:rsidRDefault="00220808" w:rsidP="00C97828">
      <w:pPr>
        <w:pStyle w:val="22"/>
        <w:tabs>
          <w:tab w:val="clear" w:pos="643"/>
        </w:tabs>
        <w:ind w:left="72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7"/>
        <w:gridCol w:w="1118"/>
        <w:gridCol w:w="849"/>
        <w:gridCol w:w="915"/>
        <w:gridCol w:w="992"/>
        <w:gridCol w:w="1030"/>
        <w:gridCol w:w="537"/>
        <w:gridCol w:w="790"/>
        <w:gridCol w:w="939"/>
      </w:tblGrid>
      <w:tr w:rsidR="00220808" w:rsidRPr="00F61128" w:rsidTr="00DD1BBB">
        <w:tc>
          <w:tcPr>
            <w:tcW w:w="2357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ДЮЦ</w:t>
            </w:r>
          </w:p>
        </w:tc>
        <w:tc>
          <w:tcPr>
            <w:tcW w:w="817" w:type="dxa"/>
            <w:vMerge w:val="restart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868" w:type="dxa"/>
            <w:vMerge w:val="restart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Спорт. сертиф.</w:t>
            </w:r>
          </w:p>
        </w:tc>
        <w:tc>
          <w:tcPr>
            <w:tcW w:w="901" w:type="dxa"/>
            <w:vMerge w:val="restart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ДЮСШ</w:t>
            </w:r>
          </w:p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(Пермь)</w:t>
            </w:r>
          </w:p>
        </w:tc>
        <w:tc>
          <w:tcPr>
            <w:tcW w:w="923" w:type="dxa"/>
            <w:vMerge w:val="restart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ДК</w:t>
            </w:r>
          </w:p>
        </w:tc>
        <w:tc>
          <w:tcPr>
            <w:tcW w:w="851" w:type="dxa"/>
            <w:vMerge w:val="restart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ДШИ</w:t>
            </w:r>
          </w:p>
        </w:tc>
        <w:tc>
          <w:tcPr>
            <w:tcW w:w="1134" w:type="dxa"/>
            <w:vMerge w:val="restart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Другое </w:t>
            </w:r>
          </w:p>
        </w:tc>
      </w:tr>
      <w:tr w:rsidR="00220808" w:rsidRPr="00F61128" w:rsidTr="00DD1BBB">
        <w:tc>
          <w:tcPr>
            <w:tcW w:w="2357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Импульс</w:t>
            </w:r>
          </w:p>
        </w:tc>
        <w:tc>
          <w:tcPr>
            <w:tcW w:w="781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Вихрь</w:t>
            </w:r>
          </w:p>
        </w:tc>
        <w:tc>
          <w:tcPr>
            <w:tcW w:w="817" w:type="dxa"/>
            <w:vMerge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220808" w:rsidRPr="00F61128" w:rsidTr="00DD1BBB">
        <w:tc>
          <w:tcPr>
            <w:tcW w:w="2357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Персонифицированный учёт (один раз)</w:t>
            </w:r>
          </w:p>
        </w:tc>
        <w:tc>
          <w:tcPr>
            <w:tcW w:w="974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121</w:t>
            </w:r>
          </w:p>
        </w:tc>
        <w:tc>
          <w:tcPr>
            <w:tcW w:w="781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45</w:t>
            </w:r>
          </w:p>
        </w:tc>
        <w:tc>
          <w:tcPr>
            <w:tcW w:w="817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124</w:t>
            </w:r>
          </w:p>
        </w:tc>
        <w:tc>
          <w:tcPr>
            <w:tcW w:w="868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244</w:t>
            </w:r>
          </w:p>
        </w:tc>
        <w:tc>
          <w:tcPr>
            <w:tcW w:w="901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11</w:t>
            </w:r>
          </w:p>
        </w:tc>
      </w:tr>
      <w:tr w:rsidR="00220808" w:rsidRPr="00F61128" w:rsidTr="00DD1BBB">
        <w:tc>
          <w:tcPr>
            <w:tcW w:w="2357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Всего занимающихся, чел. %</w:t>
            </w:r>
          </w:p>
        </w:tc>
        <w:tc>
          <w:tcPr>
            <w:tcW w:w="974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33%</w:t>
            </w:r>
          </w:p>
        </w:tc>
        <w:tc>
          <w:tcPr>
            <w:tcW w:w="781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12%</w:t>
            </w:r>
          </w:p>
        </w:tc>
        <w:tc>
          <w:tcPr>
            <w:tcW w:w="817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34%</w:t>
            </w:r>
          </w:p>
        </w:tc>
        <w:tc>
          <w:tcPr>
            <w:tcW w:w="868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66%</w:t>
            </w:r>
          </w:p>
        </w:tc>
        <w:tc>
          <w:tcPr>
            <w:tcW w:w="901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1%</w:t>
            </w:r>
          </w:p>
        </w:tc>
        <w:tc>
          <w:tcPr>
            <w:tcW w:w="923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4%</w:t>
            </w:r>
          </w:p>
        </w:tc>
        <w:tc>
          <w:tcPr>
            <w:tcW w:w="851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4%</w:t>
            </w:r>
          </w:p>
        </w:tc>
        <w:tc>
          <w:tcPr>
            <w:tcW w:w="1134" w:type="dxa"/>
          </w:tcPr>
          <w:p w:rsidR="00220808" w:rsidRPr="00F61128" w:rsidRDefault="00220808" w:rsidP="00DD1BBB">
            <w:pPr>
              <w:pStyle w:val="22"/>
              <w:tabs>
                <w:tab w:val="clear" w:pos="64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3%</w:t>
            </w:r>
          </w:p>
        </w:tc>
      </w:tr>
    </w:tbl>
    <w:p w:rsidR="00220808" w:rsidRPr="00F61128" w:rsidRDefault="00220808" w:rsidP="00C97828">
      <w:pPr>
        <w:pStyle w:val="22"/>
        <w:tabs>
          <w:tab w:val="clear" w:pos="643"/>
        </w:tabs>
        <w:jc w:val="both"/>
        <w:rPr>
          <w:b/>
          <w:sz w:val="28"/>
          <w:szCs w:val="28"/>
        </w:rPr>
      </w:pPr>
    </w:p>
    <w:p w:rsidR="00220808" w:rsidRPr="00F61128" w:rsidRDefault="00220808" w:rsidP="00C97828">
      <w:pPr>
        <w:pStyle w:val="22"/>
        <w:tabs>
          <w:tab w:val="clear" w:pos="643"/>
        </w:tabs>
        <w:ind w:left="-142" w:firstLine="502"/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Система дополнительного образования прежде всего способствует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его творческих способностей. Создать условия для реализации личности ребенка – задача не только руководителей кружков, но и классных руководителей, которые занимались диагностикой интересов школьников и вовлечением детей в кружковую работу.  В школе работало 7 творческих объединений: «Весёлые нотки», «Мой край родной», «Оригами», ШИК, «Юный журналист», «Умелые руки», «Интеллект».</w:t>
      </w:r>
    </w:p>
    <w:p w:rsidR="00220808" w:rsidRPr="00F61128" w:rsidRDefault="00220808" w:rsidP="00076260">
      <w:pPr>
        <w:pStyle w:val="22"/>
        <w:tabs>
          <w:tab w:val="clear" w:pos="643"/>
        </w:tabs>
        <w:ind w:left="-142" w:firstLine="502"/>
        <w:jc w:val="center"/>
        <w:rPr>
          <w:sz w:val="28"/>
          <w:szCs w:val="28"/>
        </w:rPr>
      </w:pPr>
    </w:p>
    <w:p w:rsidR="00220808" w:rsidRPr="00F61128" w:rsidRDefault="00220808" w:rsidP="00420A12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 целом работа классных руководителей была качественной: сформирована  теоретическая и практическая база ЗУНов для моделирования воспитательной системы класса; создан информационно-педагогический банк достижений,  популяризируется  собственный опыт,  на должном уровне проводятся открытые классные часы и внеклассные мероприятия. Самый высокий уровень воспитательной деятельности  имеют: Сапожникова Е.С – 9а класс, Петрова Т.Ф. – 6а класса, Шабунина С.Б. – 5б класса,, Некрасова Л.И. – 4 класса, Токарева С.М. – 3а класс.</w:t>
      </w:r>
    </w:p>
    <w:p w:rsidR="00220808" w:rsidRPr="00F61128" w:rsidRDefault="00220808" w:rsidP="00420A12">
      <w:pPr>
        <w:pStyle w:val="af"/>
        <w:spacing w:after="0"/>
        <w:ind w:left="0"/>
        <w:jc w:val="both"/>
        <w:rPr>
          <w:b/>
          <w:i/>
          <w:sz w:val="28"/>
          <w:szCs w:val="28"/>
        </w:rPr>
      </w:pPr>
      <w:r w:rsidRPr="00F61128">
        <w:rPr>
          <w:b/>
          <w:i/>
          <w:sz w:val="28"/>
          <w:szCs w:val="28"/>
        </w:rPr>
        <w:t>Проблемное поле:</w:t>
      </w:r>
    </w:p>
    <w:p w:rsidR="00220808" w:rsidRPr="00F61128" w:rsidRDefault="00220808" w:rsidP="003B38F5">
      <w:pPr>
        <w:pStyle w:val="af"/>
        <w:numPr>
          <w:ilvl w:val="0"/>
          <w:numId w:val="56"/>
        </w:numPr>
        <w:spacing w:after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Недостаточно популяризирован опыт   передовых  классных руководителей.</w:t>
      </w:r>
    </w:p>
    <w:p w:rsidR="00220808" w:rsidRPr="00F61128" w:rsidRDefault="00220808" w:rsidP="003B38F5">
      <w:pPr>
        <w:pStyle w:val="af"/>
        <w:numPr>
          <w:ilvl w:val="0"/>
          <w:numId w:val="56"/>
        </w:numPr>
        <w:spacing w:after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Слабое участие классных руководителей в работе Интернет - сообществ, методических журналов.</w:t>
      </w:r>
    </w:p>
    <w:p w:rsidR="00220808" w:rsidRPr="00F61128" w:rsidRDefault="00220808" w:rsidP="00420A12">
      <w:pPr>
        <w:pStyle w:val="af"/>
        <w:spacing w:after="0"/>
        <w:ind w:left="0"/>
        <w:jc w:val="both"/>
        <w:rPr>
          <w:sz w:val="28"/>
          <w:szCs w:val="28"/>
        </w:rPr>
      </w:pPr>
      <w:r w:rsidRPr="00F61128">
        <w:rPr>
          <w:b/>
          <w:i/>
          <w:sz w:val="28"/>
          <w:szCs w:val="28"/>
        </w:rPr>
        <w:t>Возможные пути преодоления недостатков в 2015-2016 году:</w:t>
      </w:r>
    </w:p>
    <w:p w:rsidR="00220808" w:rsidRPr="00F61128" w:rsidRDefault="00220808" w:rsidP="003B38F5">
      <w:pPr>
        <w:numPr>
          <w:ilvl w:val="0"/>
          <w:numId w:val="57"/>
        </w:numPr>
        <w:ind w:left="0"/>
        <w:jc w:val="both"/>
        <w:rPr>
          <w:bCs/>
          <w:sz w:val="28"/>
          <w:szCs w:val="28"/>
        </w:rPr>
      </w:pPr>
      <w:r w:rsidRPr="00F61128">
        <w:rPr>
          <w:sz w:val="28"/>
          <w:szCs w:val="28"/>
        </w:rPr>
        <w:t>более активно включаться в научно-методическую, инновационную, опытно-педагогическую деятельность;</w:t>
      </w:r>
    </w:p>
    <w:p w:rsidR="00220808" w:rsidRPr="00F61128" w:rsidRDefault="00220808" w:rsidP="003B38F5">
      <w:pPr>
        <w:numPr>
          <w:ilvl w:val="0"/>
          <w:numId w:val="57"/>
        </w:numPr>
        <w:ind w:left="0"/>
        <w:jc w:val="both"/>
        <w:rPr>
          <w:bCs/>
          <w:sz w:val="28"/>
          <w:szCs w:val="28"/>
        </w:rPr>
      </w:pPr>
      <w:r w:rsidRPr="00F61128">
        <w:rPr>
          <w:sz w:val="28"/>
          <w:szCs w:val="28"/>
        </w:rPr>
        <w:t>анализ инновационной деятельности осуществлять по шести показателям: результативность, актуальность, дифференцируемость, комфортность, упорядоченность, связь урочной и внеурочной деятельности.</w:t>
      </w:r>
    </w:p>
    <w:p w:rsidR="00220808" w:rsidRPr="00F61128" w:rsidRDefault="00220808" w:rsidP="00420A12">
      <w:pPr>
        <w:pStyle w:val="22"/>
        <w:tabs>
          <w:tab w:val="clear" w:pos="643"/>
        </w:tabs>
        <w:ind w:left="-142" w:firstLine="142"/>
        <w:rPr>
          <w:sz w:val="28"/>
          <w:szCs w:val="28"/>
        </w:rPr>
      </w:pPr>
      <w:r w:rsidRPr="00F61128">
        <w:rPr>
          <w:sz w:val="28"/>
          <w:szCs w:val="28"/>
        </w:rPr>
        <w:t>Воспитательная деятельность  школы реализуется в трех сферах: в процессе обучения, во внеурочной и во внешкольной деятельности</w:t>
      </w:r>
    </w:p>
    <w:p w:rsidR="00220808" w:rsidRPr="00F61128" w:rsidRDefault="00220808" w:rsidP="00E17E7F">
      <w:pPr>
        <w:pStyle w:val="31"/>
        <w:ind w:left="927" w:firstLine="0"/>
        <w:rPr>
          <w:b/>
          <w:sz w:val="28"/>
          <w:szCs w:val="28"/>
        </w:rPr>
      </w:pPr>
    </w:p>
    <w:p w:rsidR="00220808" w:rsidRPr="00F61128" w:rsidRDefault="00220808" w:rsidP="00420A12">
      <w:pPr>
        <w:ind w:firstLine="708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Внеурочная деятельность</w:t>
      </w:r>
      <w:r w:rsidRPr="00F61128">
        <w:rPr>
          <w:sz w:val="28"/>
          <w:szCs w:val="28"/>
        </w:rPr>
        <w:t xml:space="preserve"> в школе традиционно делится на  две части: общешкольные дела и внутриклассная жизнь. Внеучебная воспитательная деятельность осуществляется  по тематическим периодам, которым соответствовали общешкольные и классные мероприятия: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Сентябрь - «День Знаний», трудовой десант «Школа – наш дом», экологический субботник, День здоровья, праздник «Посвящение в первоклассники».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Октябрь - «День самоуправления», акция «забота, посвящённая Дню пожилых людей, праздничный концерт к Дню учителя.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Ноябрь – праздничное мероприятие к Дню Матери «Загляните в мамины глаза».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Декабрь – благотворительная акция «Дети - детям!», Новогодний карнавал.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Январь -  научно-практическая конференция  «Юный исследователь».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Февраль -  уроки мужества «России славные сыны»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Март -  конкурс   « Имя женщины прославим»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Апрель  - коммунарский сбор  «Стоят деньки погожие»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Май  -  митинг «Мы с вами ветераны!»</w:t>
      </w:r>
    </w:p>
    <w:p w:rsidR="00220808" w:rsidRPr="00F61128" w:rsidRDefault="00220808" w:rsidP="00BF78FE">
      <w:pPr>
        <w:pStyle w:val="western"/>
        <w:numPr>
          <w:ilvl w:val="0"/>
          <w:numId w:val="61"/>
        </w:num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Июнь – ЛДП «ПЛАНЕТА ДЕТСТВА»</w:t>
      </w:r>
    </w:p>
    <w:p w:rsidR="00220808" w:rsidRPr="00F61128" w:rsidRDefault="00220808" w:rsidP="0030556D">
      <w:pPr>
        <w:jc w:val="both"/>
        <w:rPr>
          <w:sz w:val="28"/>
          <w:szCs w:val="28"/>
        </w:rPr>
      </w:pPr>
      <w:r w:rsidRPr="00F61128">
        <w:rPr>
          <w:bCs/>
          <w:sz w:val="28"/>
          <w:szCs w:val="28"/>
        </w:rPr>
        <w:t xml:space="preserve"> </w:t>
      </w:r>
      <w:r w:rsidRPr="00F61128">
        <w:rPr>
          <w:sz w:val="28"/>
          <w:szCs w:val="28"/>
        </w:rPr>
        <w:t>      </w:t>
      </w:r>
      <w:r w:rsidRPr="00F61128">
        <w:rPr>
          <w:sz w:val="28"/>
          <w:szCs w:val="28"/>
        </w:rPr>
        <w:tab/>
      </w:r>
      <w:r w:rsidRPr="00F61128">
        <w:rPr>
          <w:iCs/>
          <w:sz w:val="28"/>
          <w:szCs w:val="28"/>
        </w:rPr>
        <w:t>Традиционные ключевые дела обеспечивают стабильность в воспитательной работе</w:t>
      </w:r>
      <w:r w:rsidRPr="00F61128">
        <w:rPr>
          <w:sz w:val="28"/>
          <w:szCs w:val="28"/>
        </w:rPr>
        <w:t>. Каждое мероприятия подвергалось анализу и обсуждению как на методических заседаниях, так и на сборе школьного актива, где вносятся предложения и замечания по поводу каждого мероприятия.</w:t>
      </w:r>
    </w:p>
    <w:p w:rsidR="00220808" w:rsidRPr="00F61128" w:rsidRDefault="00220808" w:rsidP="0030556D">
      <w:pPr>
        <w:jc w:val="both"/>
        <w:rPr>
          <w:sz w:val="28"/>
          <w:szCs w:val="28"/>
        </w:rPr>
      </w:pPr>
      <w:r w:rsidRPr="00F61128">
        <w:rPr>
          <w:bCs/>
          <w:sz w:val="28"/>
          <w:szCs w:val="28"/>
        </w:rPr>
        <w:t>Развитие социальных навыков, способности к личностному  самоопределению и саморазвитию решается  через органы ученического самоуправления  «Миллениум».</w:t>
      </w:r>
    </w:p>
    <w:p w:rsidR="00220808" w:rsidRPr="00F61128" w:rsidRDefault="00220808" w:rsidP="00420A12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Система школьного самоуправления имеет 2 уровня: классное ученическое самоуправление,  школьное ученическое самоуправление.</w:t>
      </w:r>
    </w:p>
    <w:p w:rsidR="00220808" w:rsidRPr="00F61128" w:rsidRDefault="00220808" w:rsidP="00420A12">
      <w:pPr>
        <w:ind w:firstLine="708"/>
        <w:jc w:val="both"/>
        <w:rPr>
          <w:sz w:val="28"/>
          <w:szCs w:val="28"/>
        </w:rPr>
      </w:pPr>
      <w:r w:rsidRPr="00F61128">
        <w:rPr>
          <w:bCs/>
          <w:sz w:val="28"/>
          <w:szCs w:val="28"/>
        </w:rPr>
        <w:t>В  систему ученического самоуправления  включены  все классы МОУ Платошинская СОШ</w:t>
      </w:r>
      <w:r w:rsidRPr="00F61128">
        <w:rPr>
          <w:sz w:val="28"/>
          <w:szCs w:val="28"/>
        </w:rPr>
        <w:t xml:space="preserve">. Их интересы представлены классными руководителями, Управляющим Советом, классными родительскими комитетами, законными представителями. </w:t>
      </w:r>
    </w:p>
    <w:p w:rsidR="00220808" w:rsidRPr="00F61128" w:rsidRDefault="00220808" w:rsidP="00420A12">
      <w:pPr>
        <w:jc w:val="both"/>
        <w:rPr>
          <w:sz w:val="28"/>
          <w:szCs w:val="28"/>
        </w:rPr>
      </w:pPr>
      <w:r w:rsidRPr="00F61128">
        <w:rPr>
          <w:bCs/>
          <w:sz w:val="28"/>
          <w:szCs w:val="28"/>
        </w:rPr>
        <w:t xml:space="preserve"> </w:t>
      </w:r>
      <w:r w:rsidRPr="00F61128">
        <w:rPr>
          <w:bCs/>
          <w:sz w:val="28"/>
          <w:szCs w:val="28"/>
        </w:rPr>
        <w:tab/>
      </w:r>
      <w:r w:rsidRPr="00F61128">
        <w:rPr>
          <w:sz w:val="28"/>
          <w:szCs w:val="28"/>
        </w:rPr>
        <w:t xml:space="preserve">Совместно с заместителем директора  по воспитательной работе Петровой Т.Ф. и с учетом плана воспитательной работы  школы был составлен план работы Совета. </w:t>
      </w:r>
    </w:p>
    <w:p w:rsidR="00220808" w:rsidRPr="00F61128" w:rsidRDefault="00220808" w:rsidP="00420A12">
      <w:pPr>
        <w:ind w:firstLine="708"/>
        <w:jc w:val="both"/>
        <w:rPr>
          <w:bCs/>
          <w:sz w:val="28"/>
          <w:szCs w:val="28"/>
        </w:rPr>
      </w:pPr>
      <w:r w:rsidRPr="00F61128">
        <w:rPr>
          <w:sz w:val="28"/>
          <w:szCs w:val="28"/>
        </w:rPr>
        <w:t>В течение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</w:t>
      </w:r>
    </w:p>
    <w:p w:rsidR="00220808" w:rsidRPr="00F61128" w:rsidRDefault="00220808" w:rsidP="00420A12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На первом организационном заседании были распределены  обязанности  между членами Совета старшеклассников.  </w:t>
      </w:r>
      <w:r w:rsidRPr="00F61128">
        <w:rPr>
          <w:bCs/>
          <w:sz w:val="28"/>
          <w:szCs w:val="28"/>
        </w:rPr>
        <w:t xml:space="preserve">Для решения поставленных задач - </w:t>
      </w:r>
      <w:r w:rsidRPr="00F61128">
        <w:rPr>
          <w:sz w:val="28"/>
          <w:szCs w:val="28"/>
        </w:rPr>
        <w:t xml:space="preserve">создание условий  для  развития сотрудничества, сотворчества и взаимной ответственности в совместных делах различных возрастных групп школьников,   был проведен общий сбор «Активисты, на старт!», на котором  состоялось </w:t>
      </w:r>
      <w:r w:rsidRPr="00F61128">
        <w:rPr>
          <w:bCs/>
          <w:sz w:val="28"/>
          <w:szCs w:val="28"/>
        </w:rPr>
        <w:t xml:space="preserve">знакомство с классными коллективами, </w:t>
      </w:r>
      <w:r w:rsidRPr="00F61128">
        <w:rPr>
          <w:sz w:val="28"/>
          <w:szCs w:val="28"/>
        </w:rPr>
        <w:t>с  правилами  и принципами  работы ученического самоуправления.</w:t>
      </w:r>
    </w:p>
    <w:p w:rsidR="00220808" w:rsidRPr="00F61128" w:rsidRDefault="00220808" w:rsidP="00420A12">
      <w:pPr>
        <w:ind w:firstLine="708"/>
        <w:jc w:val="both"/>
        <w:rPr>
          <w:bCs/>
          <w:sz w:val="28"/>
          <w:szCs w:val="28"/>
        </w:rPr>
      </w:pPr>
      <w:r w:rsidRPr="00F61128">
        <w:rPr>
          <w:bCs/>
          <w:sz w:val="28"/>
          <w:szCs w:val="28"/>
        </w:rPr>
        <w:t>Согласно плану работы были проведены   мероприятия: День знаний, месячник «Безопасность», операция «Внимание, дети!», День Учителя,  акции «Школьники – ветеранам», «Дети – детям»</w:t>
      </w:r>
      <w:r w:rsidRPr="00F61128">
        <w:rPr>
          <w:sz w:val="28"/>
          <w:szCs w:val="28"/>
        </w:rPr>
        <w:t xml:space="preserve">, </w:t>
      </w:r>
      <w:r w:rsidRPr="00F61128">
        <w:rPr>
          <w:bCs/>
          <w:sz w:val="28"/>
          <w:szCs w:val="28"/>
        </w:rPr>
        <w:t>Новогодние праздники, акция «Никто не забыт, ничто не забыто».</w:t>
      </w:r>
    </w:p>
    <w:p w:rsidR="00220808" w:rsidRPr="00F61128" w:rsidRDefault="00220808" w:rsidP="00420A12">
      <w:pPr>
        <w:jc w:val="both"/>
        <w:rPr>
          <w:bCs/>
          <w:sz w:val="28"/>
          <w:szCs w:val="28"/>
        </w:rPr>
      </w:pPr>
      <w:r w:rsidRPr="00F61128">
        <w:rPr>
          <w:bCs/>
          <w:sz w:val="28"/>
          <w:szCs w:val="28"/>
        </w:rPr>
        <w:t>Лидеры школьного самоуправления   участвовали в Форуме детских общественных объединений Пермского края (19 мая 2015 г).  Весь состав Ученического самоуправления участвует в профильных лагерях в каникулярное время. Активисты школы помогают организовывать досуг учащихся в ЛДП в качестве вожатых на добровольной  основе.</w:t>
      </w:r>
    </w:p>
    <w:p w:rsidR="00220808" w:rsidRPr="00F61128" w:rsidRDefault="00220808" w:rsidP="00420A12">
      <w:pPr>
        <w:pStyle w:val="af"/>
        <w:spacing w:after="0"/>
        <w:ind w:left="0"/>
        <w:jc w:val="both"/>
        <w:rPr>
          <w:sz w:val="28"/>
          <w:szCs w:val="28"/>
        </w:rPr>
      </w:pPr>
      <w:r w:rsidRPr="00F61128">
        <w:rPr>
          <w:i/>
          <w:sz w:val="28"/>
          <w:szCs w:val="28"/>
        </w:rPr>
        <w:t>Результат:</w:t>
      </w:r>
    </w:p>
    <w:p w:rsidR="00220808" w:rsidRPr="00F61128" w:rsidRDefault="00220808" w:rsidP="003B38F5">
      <w:pPr>
        <w:pStyle w:val="af"/>
        <w:numPr>
          <w:ilvl w:val="0"/>
          <w:numId w:val="58"/>
        </w:numPr>
        <w:spacing w:after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Школьное самоуправление  работает успешно.</w:t>
      </w:r>
    </w:p>
    <w:p w:rsidR="00220808" w:rsidRPr="00F61128" w:rsidRDefault="00220808" w:rsidP="003B38F5">
      <w:pPr>
        <w:pStyle w:val="af"/>
        <w:numPr>
          <w:ilvl w:val="0"/>
          <w:numId w:val="58"/>
        </w:numPr>
        <w:spacing w:after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Увеличилась заинтересованность учащихся в школьных делах.</w:t>
      </w:r>
    </w:p>
    <w:p w:rsidR="00220808" w:rsidRPr="00F61128" w:rsidRDefault="00220808" w:rsidP="003B38F5">
      <w:pPr>
        <w:pStyle w:val="af"/>
        <w:numPr>
          <w:ilvl w:val="0"/>
          <w:numId w:val="58"/>
        </w:numPr>
        <w:spacing w:after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Классные руководители активнее участвуют вместе с учащимися в работе Ученического самоуправления</w:t>
      </w:r>
    </w:p>
    <w:p w:rsidR="00220808" w:rsidRPr="00F61128" w:rsidRDefault="00220808" w:rsidP="00420A1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F61128">
        <w:rPr>
          <w:i/>
          <w:sz w:val="28"/>
          <w:szCs w:val="28"/>
        </w:rPr>
        <w:t>Проблемное поле:</w:t>
      </w:r>
    </w:p>
    <w:p w:rsidR="00220808" w:rsidRPr="00F61128" w:rsidRDefault="00220808" w:rsidP="003B38F5">
      <w:pPr>
        <w:pStyle w:val="af"/>
        <w:numPr>
          <w:ilvl w:val="0"/>
          <w:numId w:val="59"/>
        </w:numPr>
        <w:spacing w:after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Слабая самостоятельность и инициативность учащихся.</w:t>
      </w:r>
    </w:p>
    <w:p w:rsidR="00220808" w:rsidRPr="00F61128" w:rsidRDefault="00220808" w:rsidP="00420A1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F61128">
        <w:rPr>
          <w:i/>
          <w:sz w:val="28"/>
          <w:szCs w:val="28"/>
        </w:rPr>
        <w:t>Возможные пути преодоления недостатков:</w:t>
      </w:r>
    </w:p>
    <w:p w:rsidR="00220808" w:rsidRPr="00F61128" w:rsidRDefault="00220808" w:rsidP="003B38F5">
      <w:pPr>
        <w:pStyle w:val="af"/>
        <w:numPr>
          <w:ilvl w:val="0"/>
          <w:numId w:val="60"/>
        </w:numPr>
        <w:spacing w:after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Заинтересовать классных руководителей работой детских организаций через участие в различных ученических проектах.</w:t>
      </w:r>
    </w:p>
    <w:p w:rsidR="00220808" w:rsidRPr="00F61128" w:rsidRDefault="00220808" w:rsidP="003B38F5">
      <w:pPr>
        <w:pStyle w:val="af"/>
        <w:numPr>
          <w:ilvl w:val="0"/>
          <w:numId w:val="60"/>
        </w:numPr>
        <w:spacing w:after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220808" w:rsidRPr="00F61128" w:rsidRDefault="00220808" w:rsidP="00420A12">
      <w:pPr>
        <w:ind w:firstLine="708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В школе  выстроена система работы по обеспечению защиты и реализации прав и законных интересов</w:t>
      </w:r>
      <w:r w:rsidRPr="00F61128">
        <w:rPr>
          <w:sz w:val="28"/>
          <w:szCs w:val="28"/>
        </w:rPr>
        <w:t xml:space="preserve"> несовершеннолетних, профилактике противоправного поведения подростков, социального сиротства, отраженная в педагогическом планировании; плане работы Совета по профилактике преступлений и правонарушений;  планах классных руководителей  в соответствии с программой «Семья».   </w:t>
      </w:r>
    </w:p>
    <w:p w:rsidR="00220808" w:rsidRPr="00F61128" w:rsidRDefault="00220808" w:rsidP="00420A12">
      <w:pPr>
        <w:ind w:firstLine="54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</w:t>
      </w:r>
      <w:r w:rsidRPr="00F61128">
        <w:rPr>
          <w:sz w:val="28"/>
          <w:szCs w:val="28"/>
        </w:rPr>
        <w:tab/>
        <w:t xml:space="preserve"> 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Семьи, где живут дети, находящиеся под опекой, в течение года получали помощь и поддержку со стороны государственных органов, материальную и моральную со стороны образовательного учреждения. Традиционными стали посещения опекунских семей. Проводятся регулярные обследования жилищно-бытовых условий. </w:t>
      </w:r>
    </w:p>
    <w:p w:rsidR="00220808" w:rsidRPr="00F61128" w:rsidRDefault="00220808" w:rsidP="00420A12">
      <w:pPr>
        <w:ind w:firstLine="54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 </w:t>
      </w:r>
    </w:p>
    <w:p w:rsidR="00220808" w:rsidRPr="00F61128" w:rsidRDefault="00220808" w:rsidP="00420A12">
      <w:pPr>
        <w:ind w:firstLine="540"/>
        <w:jc w:val="both"/>
        <w:rPr>
          <w:iCs/>
          <w:sz w:val="28"/>
          <w:szCs w:val="28"/>
        </w:rPr>
      </w:pPr>
      <w:r w:rsidRPr="00F61128">
        <w:rPr>
          <w:iCs/>
          <w:sz w:val="28"/>
          <w:szCs w:val="28"/>
        </w:rPr>
        <w:t xml:space="preserve">Педагоги школы понимают, что их работа невозможна без сотрудничества с родителями, и ежегодно расширяют связи с семьями, включая их в воспитательную деятельность школы.  На особом контроле школы стоит индивидуальная работа  с детьми, имеющими определённый статус (СОП, ГР, опекаемые, ребёнок-инвалид, ребёнок имеющий трудности в обучении). </w:t>
      </w:r>
    </w:p>
    <w:p w:rsidR="00220808" w:rsidRPr="00F61128" w:rsidRDefault="00220808" w:rsidP="00420A1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Проводится социально-педагогическая диагностика с целью выявления личностных проблем учащихся, семей; ведётся ежедневный учёт посещаемости учебных занятий учащимися, находящимися в социально-опасном окружении; посещаются семьи, проводятся беседы с родителями; анкетирование,  тестирование; социологические опросы. </w:t>
      </w:r>
      <w:r w:rsidRPr="00F61128">
        <w:rPr>
          <w:rFonts w:ascii="Times New Roman" w:hAnsi="Times New Roman"/>
          <w:iCs/>
          <w:sz w:val="28"/>
          <w:szCs w:val="28"/>
        </w:rPr>
        <w:t xml:space="preserve">Каждый родитель данных семей в конце года приглашается на собеседование с зам. директора по ВР, где анализируется совместная деятельность родителей и классного руководителя в течение учебного года.    </w:t>
      </w:r>
    </w:p>
    <w:p w:rsidR="00220808" w:rsidRPr="00F61128" w:rsidRDefault="00220808" w:rsidP="00420A12">
      <w:pPr>
        <w:jc w:val="both"/>
        <w:rPr>
          <w:sz w:val="28"/>
          <w:szCs w:val="28"/>
        </w:rPr>
      </w:pPr>
      <w:r w:rsidRPr="00F61128">
        <w:rPr>
          <w:iCs/>
          <w:sz w:val="28"/>
          <w:szCs w:val="28"/>
        </w:rPr>
        <w:t xml:space="preserve">  </w:t>
      </w:r>
      <w:r w:rsidRPr="00F61128">
        <w:rPr>
          <w:iCs/>
          <w:sz w:val="28"/>
          <w:szCs w:val="28"/>
        </w:rPr>
        <w:tab/>
      </w:r>
      <w:r w:rsidRPr="00F61128">
        <w:rPr>
          <w:sz w:val="28"/>
          <w:szCs w:val="28"/>
        </w:rPr>
        <w:t xml:space="preserve">Родители – это основные заказчики школы. От правильной организации работы с родителями зависит конкурентоспособность, престижность школы. Основным посредником между родителями и школой  выступает классный </w:t>
      </w:r>
      <w:r w:rsidRPr="00F61128">
        <w:rPr>
          <w:sz w:val="28"/>
          <w:szCs w:val="28"/>
        </w:rPr>
        <w:lastRenderedPageBreak/>
        <w:t xml:space="preserve">руководитель, который организовывает совместный досуг. Постоянные участники всех праздников – родители.  </w:t>
      </w:r>
    </w:p>
    <w:p w:rsidR="00220808" w:rsidRPr="00F61128" w:rsidRDefault="00220808" w:rsidP="00420A12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системе школы.</w:t>
      </w:r>
    </w:p>
    <w:p w:rsidR="00220808" w:rsidRPr="00F61128" w:rsidRDefault="00220808" w:rsidP="00420A12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Анализ воспитательной работы позволил определить ряд задач на будущий  учебный год:</w:t>
      </w:r>
    </w:p>
    <w:p w:rsidR="00220808" w:rsidRPr="00F61128" w:rsidRDefault="00220808" w:rsidP="00BF78FE">
      <w:pPr>
        <w:pStyle w:val="aa"/>
        <w:numPr>
          <w:ilvl w:val="0"/>
          <w:numId w:val="6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Совершенствование воспитательной системы на основе традиционных классических и новейших достижений в этой области, выход на качественно новый уровень воспитательной работы по всем направлениям в рамках ФГОС.</w:t>
      </w:r>
    </w:p>
    <w:p w:rsidR="00220808" w:rsidRPr="00F61128" w:rsidRDefault="00220808" w:rsidP="00BF78FE">
      <w:pPr>
        <w:pStyle w:val="aa"/>
        <w:numPr>
          <w:ilvl w:val="0"/>
          <w:numId w:val="6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Создание условий для творческой реализации, как педагогов, так и учащихся через поиск новых форм взаимодействия – системные целевые воспитательные проекты.</w:t>
      </w:r>
    </w:p>
    <w:p w:rsidR="00220808" w:rsidRPr="00F61128" w:rsidRDefault="00220808" w:rsidP="00A420DF">
      <w:pPr>
        <w:ind w:left="360"/>
        <w:jc w:val="both"/>
        <w:rPr>
          <w:b/>
          <w:sz w:val="28"/>
          <w:szCs w:val="28"/>
        </w:rPr>
      </w:pPr>
      <w:r w:rsidRPr="00F61128">
        <w:rPr>
          <w:sz w:val="28"/>
          <w:szCs w:val="28"/>
        </w:rPr>
        <w:t>Целевая установка на 2015-2016 учебный год: способствовать созданию условий для формирования важнейших качеств личности учащегося: инициативности, способности творчески мыслить и находить нестандартные решения, умение выбирать профессиональный путь.</w:t>
      </w:r>
      <w:r w:rsidRPr="00F61128">
        <w:rPr>
          <w:b/>
          <w:sz w:val="28"/>
          <w:szCs w:val="28"/>
        </w:rPr>
        <w:t xml:space="preserve"> </w:t>
      </w:r>
    </w:p>
    <w:p w:rsidR="00220808" w:rsidRPr="00F61128" w:rsidRDefault="00220808" w:rsidP="0003408F">
      <w:pPr>
        <w:pStyle w:val="31"/>
        <w:ind w:left="0" w:firstLine="0"/>
        <w:rPr>
          <w:b/>
          <w:sz w:val="28"/>
          <w:szCs w:val="28"/>
        </w:rPr>
      </w:pPr>
    </w:p>
    <w:p w:rsidR="00220808" w:rsidRPr="00F61128" w:rsidRDefault="00220808" w:rsidP="00621B1C">
      <w:pPr>
        <w:pStyle w:val="31"/>
        <w:ind w:left="0" w:firstLine="0"/>
        <w:rPr>
          <w:b/>
          <w:sz w:val="28"/>
          <w:szCs w:val="28"/>
          <w:u w:val="single"/>
        </w:rPr>
      </w:pPr>
      <w:r w:rsidRPr="00F61128">
        <w:rPr>
          <w:b/>
          <w:sz w:val="28"/>
          <w:szCs w:val="28"/>
          <w:u w:val="single"/>
        </w:rPr>
        <w:t>Раздел 7.</w:t>
      </w:r>
      <w:r>
        <w:rPr>
          <w:b/>
          <w:sz w:val="28"/>
          <w:szCs w:val="28"/>
          <w:u w:val="single"/>
        </w:rPr>
        <w:t xml:space="preserve"> </w:t>
      </w:r>
      <w:r w:rsidRPr="00F61128">
        <w:rPr>
          <w:b/>
          <w:sz w:val="28"/>
          <w:szCs w:val="28"/>
          <w:u w:val="single"/>
        </w:rPr>
        <w:t>Эффективность педагогического сопровождения обучающихся.</w:t>
      </w:r>
    </w:p>
    <w:p w:rsidR="00220808" w:rsidRPr="00F61128" w:rsidRDefault="00220808" w:rsidP="00942EE7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Служба педагогического сопровождения обучающихся включала  в себя деятельность школьного педагога-психолога,  учителя-логопеда, социального педагога.</w:t>
      </w:r>
    </w:p>
    <w:p w:rsidR="00220808" w:rsidRPr="00F61128" w:rsidRDefault="00220808" w:rsidP="00621B1C">
      <w:pPr>
        <w:rPr>
          <w:b/>
          <w:i/>
          <w:sz w:val="28"/>
          <w:szCs w:val="28"/>
        </w:rPr>
      </w:pPr>
      <w:r w:rsidRPr="00F61128">
        <w:rPr>
          <w:b/>
          <w:i/>
          <w:sz w:val="28"/>
          <w:szCs w:val="28"/>
        </w:rPr>
        <w:t>6.1.</w:t>
      </w:r>
      <w:r>
        <w:rPr>
          <w:b/>
          <w:i/>
          <w:sz w:val="28"/>
          <w:szCs w:val="28"/>
        </w:rPr>
        <w:t xml:space="preserve"> </w:t>
      </w:r>
      <w:r w:rsidRPr="00F61128">
        <w:rPr>
          <w:b/>
          <w:i/>
          <w:sz w:val="28"/>
          <w:szCs w:val="28"/>
        </w:rPr>
        <w:t xml:space="preserve">Анализ эффективности системы работы педагога – психолога </w:t>
      </w:r>
    </w:p>
    <w:p w:rsidR="00220808" w:rsidRPr="00F61128" w:rsidRDefault="00220808" w:rsidP="00621B1C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В организационно-методическом плане деятельность школьного педагога-психолога строилась в соответствии с утверждённой программой психологического сопровождения образовательного процесса, планом работы  и должностными обязанностями, с учётом задач, определённых общешкольным планом учебно-воспитательной работы. 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Основная цель педагога-психолога заключалась во всемерном содействии школе в решении практических задач формирования развивающего образа жизни учащихся, раскрытия их индивидуального потенциала и развития творческих и деятельностных способностей, создания позитивной мотивации к обучению, а также определения и профилактики причин нарушения личностного и социального развития, возможной коррекции произошедших деформаций психики.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Общая направленность работы психолога определялись следующими практическими задачами: </w:t>
      </w:r>
    </w:p>
    <w:p w:rsidR="00220808" w:rsidRPr="00F61128" w:rsidRDefault="00220808" w:rsidP="003B38F5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предупреждение возникновения проблем развития ребенка;</w:t>
      </w:r>
    </w:p>
    <w:p w:rsidR="00220808" w:rsidRPr="00F61128" w:rsidRDefault="00220808" w:rsidP="003B38F5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</w:t>
      </w:r>
      <w:r w:rsidRPr="00F61128">
        <w:rPr>
          <w:sz w:val="28"/>
          <w:szCs w:val="28"/>
        </w:rPr>
        <w:lastRenderedPageBreak/>
        <w:t>волевой сферы, проблемы взаимоотношений со сверстниками, учителями, родителями;</w:t>
      </w:r>
    </w:p>
    <w:p w:rsidR="00220808" w:rsidRPr="00F61128" w:rsidRDefault="00220808" w:rsidP="003B38F5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психологическое обеспечение образовательных программ;</w:t>
      </w:r>
    </w:p>
    <w:p w:rsidR="00220808" w:rsidRPr="00F61128" w:rsidRDefault="00220808" w:rsidP="003B38F5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Служебные задачи решались психологом при реализации традиционных направлений психологической школьной службы.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учитель-предметник, педагог-психолог, школьный администратор, медицинский персонал, социальный педагог, родители, сотрудничающие со школой официальные лица и учреждения.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Работа психологической службы школы строилась традиционно по следующим направлениям: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психолого-педагогическая диагностика;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коррекционно-развивающая работа;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психолого-педагогическое консультирование;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методическая работа;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просветительская деятельность.</w:t>
      </w:r>
    </w:p>
    <w:p w:rsidR="00220808" w:rsidRPr="00F61128" w:rsidRDefault="00220808" w:rsidP="00C91337">
      <w:pPr>
        <w:rPr>
          <w:b/>
          <w:sz w:val="28"/>
          <w:szCs w:val="28"/>
        </w:rPr>
      </w:pPr>
    </w:p>
    <w:p w:rsidR="00220808" w:rsidRPr="00F61128" w:rsidRDefault="00220808" w:rsidP="0040576F">
      <w:pPr>
        <w:ind w:firstLine="708"/>
        <w:jc w:val="center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ДИАГНОСТИЧЕСКАЯ РАБОТА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Традиционно проводилась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деятельностных качеств, уровней школьной подготовленности, отклонений в психическом развитии и др.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В процессе диагностики использовались методы как высокого уровня формализации (тесты, опросники, психофизиологические методы, проективные техники), так и малоформализованные методы (наблюдение, опрос, беседа, анализ продуктов деятельности).  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Формы тестового материала: вербальные, невербальные, устные и письменные, аппаратурные, предметные, бланковые, проективные и др.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равной мере применялись групповые и индивидуальные формы обследования учащихся.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Проведено 46 групповых психодиагностических исследований по темам:</w:t>
      </w:r>
    </w:p>
    <w:p w:rsidR="00220808" w:rsidRPr="00F61128" w:rsidRDefault="00220808" w:rsidP="003B38F5">
      <w:pPr>
        <w:numPr>
          <w:ilvl w:val="0"/>
          <w:numId w:val="36"/>
        </w:numPr>
        <w:ind w:left="0" w:hanging="502"/>
        <w:rPr>
          <w:sz w:val="28"/>
          <w:szCs w:val="28"/>
        </w:rPr>
      </w:pPr>
      <w:r w:rsidRPr="00F61128">
        <w:rPr>
          <w:sz w:val="28"/>
          <w:szCs w:val="28"/>
        </w:rPr>
        <w:t>готовность к переходу в среднее звено</w:t>
      </w:r>
    </w:p>
    <w:p w:rsidR="00220808" w:rsidRPr="00F61128" w:rsidRDefault="00220808" w:rsidP="003B38F5">
      <w:pPr>
        <w:numPr>
          <w:ilvl w:val="0"/>
          <w:numId w:val="36"/>
        </w:numPr>
        <w:ind w:left="0" w:hanging="502"/>
        <w:rPr>
          <w:sz w:val="28"/>
          <w:szCs w:val="28"/>
        </w:rPr>
      </w:pPr>
      <w:r w:rsidRPr="00F61128">
        <w:rPr>
          <w:sz w:val="28"/>
          <w:szCs w:val="28"/>
        </w:rPr>
        <w:t>адаптация 1,5, 10 класс</w:t>
      </w:r>
    </w:p>
    <w:p w:rsidR="00220808" w:rsidRPr="00F61128" w:rsidRDefault="00220808" w:rsidP="003B38F5">
      <w:pPr>
        <w:numPr>
          <w:ilvl w:val="0"/>
          <w:numId w:val="36"/>
        </w:numPr>
        <w:ind w:left="0" w:hanging="502"/>
        <w:rPr>
          <w:sz w:val="28"/>
          <w:szCs w:val="28"/>
        </w:rPr>
      </w:pPr>
      <w:r w:rsidRPr="00F61128">
        <w:rPr>
          <w:sz w:val="28"/>
          <w:szCs w:val="28"/>
        </w:rPr>
        <w:t>профессиональное самоопределение</w:t>
      </w:r>
    </w:p>
    <w:p w:rsidR="00220808" w:rsidRPr="00F61128" w:rsidRDefault="00220808" w:rsidP="003B38F5">
      <w:pPr>
        <w:numPr>
          <w:ilvl w:val="0"/>
          <w:numId w:val="36"/>
        </w:numPr>
        <w:ind w:left="0" w:hanging="502"/>
        <w:rPr>
          <w:sz w:val="28"/>
          <w:szCs w:val="28"/>
        </w:rPr>
      </w:pPr>
      <w:r w:rsidRPr="00F61128">
        <w:rPr>
          <w:sz w:val="28"/>
          <w:szCs w:val="28"/>
        </w:rPr>
        <w:t>выявление детей «группы риска» 5-8 класс</w:t>
      </w:r>
    </w:p>
    <w:p w:rsidR="00220808" w:rsidRPr="00F61128" w:rsidRDefault="00220808" w:rsidP="003B38F5">
      <w:pPr>
        <w:numPr>
          <w:ilvl w:val="0"/>
          <w:numId w:val="36"/>
        </w:numPr>
        <w:ind w:left="0" w:hanging="502"/>
        <w:rPr>
          <w:sz w:val="28"/>
          <w:szCs w:val="28"/>
        </w:rPr>
      </w:pPr>
      <w:r w:rsidRPr="00F61128">
        <w:rPr>
          <w:sz w:val="28"/>
          <w:szCs w:val="28"/>
        </w:rPr>
        <w:t>выявление склонности детей «группы риска» к противоправным действиям</w:t>
      </w:r>
    </w:p>
    <w:p w:rsidR="00220808" w:rsidRPr="00F61128" w:rsidRDefault="00220808" w:rsidP="003B38F5">
      <w:pPr>
        <w:numPr>
          <w:ilvl w:val="0"/>
          <w:numId w:val="36"/>
        </w:numPr>
        <w:ind w:left="0" w:hanging="502"/>
        <w:rPr>
          <w:sz w:val="28"/>
          <w:szCs w:val="28"/>
        </w:rPr>
      </w:pPr>
      <w:r w:rsidRPr="00F61128">
        <w:rPr>
          <w:sz w:val="28"/>
          <w:szCs w:val="28"/>
        </w:rPr>
        <w:t>мониторинг УУД в 4 классе</w:t>
      </w:r>
    </w:p>
    <w:p w:rsidR="00220808" w:rsidRPr="00F61128" w:rsidRDefault="00220808" w:rsidP="003B38F5">
      <w:pPr>
        <w:numPr>
          <w:ilvl w:val="0"/>
          <w:numId w:val="36"/>
        </w:numPr>
        <w:ind w:left="0" w:hanging="502"/>
        <w:rPr>
          <w:sz w:val="28"/>
          <w:szCs w:val="28"/>
        </w:rPr>
      </w:pPr>
      <w:r w:rsidRPr="00F61128">
        <w:rPr>
          <w:sz w:val="28"/>
          <w:szCs w:val="28"/>
        </w:rPr>
        <w:t>Подготовка дел на ПМПК, ПМП(к) – 12 человек.</w:t>
      </w:r>
    </w:p>
    <w:p w:rsidR="00220808" w:rsidRPr="00F61128" w:rsidRDefault="00220808" w:rsidP="0040576F">
      <w:pPr>
        <w:ind w:firstLine="708"/>
        <w:jc w:val="center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lastRenderedPageBreak/>
        <w:t>Общие групповые исследования были проведены в следующих классах: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1-е классы.</w:t>
      </w:r>
      <w:r w:rsidRPr="00F61128">
        <w:rPr>
          <w:sz w:val="28"/>
          <w:szCs w:val="28"/>
        </w:rPr>
        <w:t xml:space="preserve"> Целевые исследования по выявлению проблем в адаптации детей к новым жизненным условиям на первоначальном этапе школьного обучения. Использовались: методика «Беседа о школе», методика «Эмоциональное отношение к школе» и изучение адаптационных возможностей учащихся. По результатам  исследования составлена справочная документация в помощь учителю. С каждым из учителей проведено обсуждение полученных результатов. Определены уровни подготовленности первоклассников к обучению, выявлены дети с угрозой риска школьной дезадаптации.  Практиковались беседы с родителями, интересующимися результатами обследования. 3 учащихся привлекались  к индивидуальным и групповым коррекционно-развивающим занятиям. Проведены углублённые обследования  1-го учащегося, на основании которого составлены рекомендации по дальнейшему психолого-педагогическому сопровождению.   Проведённые  исследования позволили определить  особенности   индивидуального развития детей и послужили практическим материалом для повышения эффективности педагогического процесса. Признана целесообразность их  проведения и в дальнейшем. </w:t>
      </w:r>
    </w:p>
    <w:p w:rsidR="00220808" w:rsidRPr="00F61128" w:rsidRDefault="00220808" w:rsidP="00F74105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Диагностика готовности детей к школьному обучению</w:t>
      </w:r>
      <w:r w:rsidRPr="00F61128">
        <w:rPr>
          <w:sz w:val="28"/>
          <w:szCs w:val="28"/>
        </w:rPr>
        <w:t>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(16% (6 человек) учащихся имеют низкие показатели готовности; 16% (6 человек) – высокий уровень готовности; 41%(15 человек) – хороший уровень готовности; 27% (10 человек) – средний уровень готовности).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Изучение адаптационных возможностей учащихся</w:t>
      </w:r>
      <w:r w:rsidRPr="00F61128">
        <w:rPr>
          <w:sz w:val="28"/>
          <w:szCs w:val="28"/>
        </w:rPr>
        <w:t>:</w:t>
      </w:r>
    </w:p>
    <w:p w:rsidR="00220808" w:rsidRPr="00F61128" w:rsidRDefault="00220808" w:rsidP="0040576F">
      <w:pPr>
        <w:tabs>
          <w:tab w:val="left" w:pos="2790"/>
        </w:tabs>
        <w:rPr>
          <w:sz w:val="28"/>
          <w:szCs w:val="28"/>
        </w:rPr>
      </w:pPr>
      <w:r w:rsidRPr="00F61128">
        <w:rPr>
          <w:sz w:val="28"/>
          <w:szCs w:val="28"/>
        </w:rPr>
        <w:t xml:space="preserve">Общий результат выражается в следующих цифрах  у 82% учащихся процесс адаптации проходит благоприятно, у 8% учащихся - условно благоприятно, у 10% учащихся (4 чел.) – неблагоприятно. 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128">
        <w:rPr>
          <w:b/>
          <w:color w:val="000000"/>
          <w:sz w:val="28"/>
          <w:szCs w:val="28"/>
        </w:rPr>
        <w:t>Переход к обучению в среднем звене</w:t>
      </w:r>
      <w:r w:rsidRPr="00F61128">
        <w:rPr>
          <w:color w:val="000000"/>
          <w:sz w:val="28"/>
          <w:szCs w:val="28"/>
        </w:rPr>
        <w:t xml:space="preserve"> является важным моментом в жизни школьника. Изменение организации учебного процесса, введение новых предметов и переход к иным методам обучения требует определенного уровня зрелости как личностно-мотивационной, так и интеллектуальной сферы.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С целью изучения психологической ситуации обучения пятиклассников были проведены следующие психодиагностические обследования: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1.    </w:t>
      </w:r>
      <w:r w:rsidRPr="00F61128">
        <w:rPr>
          <w:rStyle w:val="apple-converted-space"/>
          <w:color w:val="000000"/>
          <w:sz w:val="28"/>
          <w:szCs w:val="28"/>
        </w:rPr>
        <w:t> </w:t>
      </w:r>
      <w:r w:rsidRPr="00F61128">
        <w:rPr>
          <w:color w:val="000000"/>
          <w:sz w:val="28"/>
          <w:szCs w:val="28"/>
        </w:rPr>
        <w:t>анкетирование учащихся с целью изучения адаптации (</w:t>
      </w:r>
      <w:r w:rsidRPr="00F61128">
        <w:rPr>
          <w:sz w:val="28"/>
          <w:szCs w:val="28"/>
        </w:rPr>
        <w:t>«Отношение к учебным предметам», опросники «Чувства в школе»,  «Черты идеального учителя», методика для определения самооценки учащихся  5 – 7 классов)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2.    </w:t>
      </w:r>
      <w:r w:rsidRPr="00F61128">
        <w:rPr>
          <w:rStyle w:val="apple-converted-space"/>
          <w:color w:val="000000"/>
          <w:sz w:val="28"/>
          <w:szCs w:val="28"/>
        </w:rPr>
        <w:t> </w:t>
      </w:r>
      <w:r w:rsidRPr="00F61128">
        <w:rPr>
          <w:sz w:val="28"/>
          <w:szCs w:val="28"/>
        </w:rPr>
        <w:t>методика социомерия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3.    </w:t>
      </w:r>
      <w:r w:rsidRPr="00F61128">
        <w:rPr>
          <w:rStyle w:val="apple-converted-space"/>
          <w:color w:val="000000"/>
          <w:sz w:val="28"/>
          <w:szCs w:val="28"/>
        </w:rPr>
        <w:t> </w:t>
      </w:r>
      <w:r w:rsidRPr="00F61128">
        <w:rPr>
          <w:color w:val="000000"/>
          <w:sz w:val="28"/>
          <w:szCs w:val="28"/>
        </w:rPr>
        <w:t>определение учебной мотивации учащихся (</w:t>
      </w:r>
      <w:r w:rsidRPr="00F61128">
        <w:rPr>
          <w:sz w:val="28"/>
          <w:szCs w:val="28"/>
        </w:rPr>
        <w:t>опросник «Учебная мотивация для 5 -8 классов», анкета  для определения школьной мотивации Лускановой)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1128">
        <w:rPr>
          <w:color w:val="000000"/>
          <w:sz w:val="28"/>
          <w:szCs w:val="28"/>
        </w:rPr>
        <w:t>4.    </w:t>
      </w:r>
      <w:r w:rsidRPr="00F61128">
        <w:rPr>
          <w:rStyle w:val="apple-converted-space"/>
          <w:color w:val="000000"/>
          <w:sz w:val="28"/>
          <w:szCs w:val="28"/>
        </w:rPr>
        <w:t> </w:t>
      </w:r>
      <w:r w:rsidRPr="00F61128">
        <w:rPr>
          <w:sz w:val="28"/>
          <w:szCs w:val="28"/>
        </w:rPr>
        <w:t>экспресс – методика «Выявление тревожности у пятиклассников»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5.    </w:t>
      </w:r>
      <w:r w:rsidRPr="00F61128">
        <w:rPr>
          <w:rStyle w:val="apple-converted-space"/>
          <w:color w:val="000000"/>
          <w:sz w:val="28"/>
          <w:szCs w:val="28"/>
        </w:rPr>
        <w:t> </w:t>
      </w:r>
      <w:r w:rsidRPr="00F61128">
        <w:rPr>
          <w:color w:val="000000"/>
          <w:sz w:val="28"/>
          <w:szCs w:val="28"/>
        </w:rPr>
        <w:t>собеседование с учениками и педагогами по вопросам адаптации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6.    </w:t>
      </w:r>
      <w:r w:rsidRPr="00F61128">
        <w:rPr>
          <w:rStyle w:val="apple-converted-space"/>
          <w:color w:val="000000"/>
          <w:sz w:val="28"/>
          <w:szCs w:val="28"/>
        </w:rPr>
        <w:t> </w:t>
      </w:r>
      <w:r w:rsidRPr="00F61128">
        <w:rPr>
          <w:color w:val="000000"/>
          <w:sz w:val="28"/>
          <w:szCs w:val="28"/>
        </w:rPr>
        <w:t>наблюдение за учащимися на уроках и внеурочное время.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color w:val="000000"/>
          <w:sz w:val="28"/>
          <w:szCs w:val="28"/>
        </w:rPr>
        <w:t xml:space="preserve">При анализе диагностических диаграмм 5-тиклассников явно просматривается взаимосвязь результатов </w:t>
      </w:r>
      <w:r w:rsidRPr="00F61128">
        <w:rPr>
          <w:sz w:val="28"/>
          <w:szCs w:val="28"/>
        </w:rPr>
        <w:t xml:space="preserve">экспресс – методика </w:t>
      </w:r>
      <w:r w:rsidRPr="00F61128">
        <w:rPr>
          <w:b/>
          <w:sz w:val="28"/>
          <w:szCs w:val="28"/>
        </w:rPr>
        <w:t xml:space="preserve">«Выявление тревожности у </w:t>
      </w:r>
      <w:r w:rsidRPr="00F61128">
        <w:rPr>
          <w:b/>
          <w:sz w:val="28"/>
          <w:szCs w:val="28"/>
        </w:rPr>
        <w:lastRenderedPageBreak/>
        <w:t xml:space="preserve">пятиклассников» </w:t>
      </w:r>
      <w:r w:rsidRPr="00F61128">
        <w:rPr>
          <w:color w:val="000000"/>
          <w:sz w:val="28"/>
          <w:szCs w:val="28"/>
        </w:rPr>
        <w:t xml:space="preserve">и отношение к школе. У детей с отрицательным отношением к школе – повышенная и высокая тревожность по большинству параметров методики. После обсуждения и по согласованию с классными руководителями был определен список детей для психолого-педагогической коррекции. </w:t>
      </w:r>
      <w:r w:rsidRPr="00F61128">
        <w:rPr>
          <w:sz w:val="28"/>
          <w:szCs w:val="28"/>
        </w:rPr>
        <w:t>Экспресс – методика «Выявление тревожности у пятиклассников» показала следующее:</w:t>
      </w:r>
    </w:p>
    <w:p w:rsidR="00220808" w:rsidRPr="00F61128" w:rsidRDefault="00220808" w:rsidP="0040576F">
      <w:pPr>
        <w:ind w:left="-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</w:t>
      </w:r>
      <w:r w:rsidRPr="00F61128">
        <w:rPr>
          <w:sz w:val="28"/>
          <w:szCs w:val="28"/>
          <w:u w:val="single"/>
        </w:rPr>
        <w:t xml:space="preserve">5 </w:t>
      </w:r>
      <w:r w:rsidRPr="00F61128">
        <w:rPr>
          <w:sz w:val="28"/>
          <w:szCs w:val="28"/>
          <w:u w:val="single"/>
          <w:vertAlign w:val="superscript"/>
        </w:rPr>
        <w:t>а</w:t>
      </w:r>
      <w:r w:rsidRPr="00F61128">
        <w:rPr>
          <w:sz w:val="28"/>
          <w:szCs w:val="28"/>
          <w:u w:val="single"/>
        </w:rPr>
        <w:t xml:space="preserve"> класс - </w:t>
      </w:r>
      <w:r w:rsidRPr="00F61128">
        <w:rPr>
          <w:sz w:val="28"/>
          <w:szCs w:val="28"/>
        </w:rPr>
        <w:t xml:space="preserve"> у 35 % обучающихся выявлен низкий уровень тревожности, </w:t>
      </w:r>
    </w:p>
    <w:p w:rsidR="00220808" w:rsidRPr="00F61128" w:rsidRDefault="00220808" w:rsidP="0040576F">
      <w:pPr>
        <w:ind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у 50% –     средний, у 15 % - повышенный уровень тревожности;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128">
        <w:rPr>
          <w:sz w:val="28"/>
          <w:szCs w:val="28"/>
          <w:u w:val="single"/>
        </w:rPr>
        <w:t xml:space="preserve">5 </w:t>
      </w:r>
      <w:r w:rsidRPr="00F61128">
        <w:rPr>
          <w:sz w:val="28"/>
          <w:szCs w:val="28"/>
          <w:u w:val="single"/>
          <w:vertAlign w:val="superscript"/>
        </w:rPr>
        <w:t>б</w:t>
      </w:r>
      <w:r w:rsidRPr="00F61128">
        <w:rPr>
          <w:sz w:val="28"/>
          <w:szCs w:val="28"/>
          <w:u w:val="single"/>
        </w:rPr>
        <w:t xml:space="preserve"> класс - </w:t>
      </w:r>
      <w:r w:rsidRPr="00F61128">
        <w:rPr>
          <w:sz w:val="28"/>
          <w:szCs w:val="28"/>
        </w:rPr>
        <w:t xml:space="preserve"> у 53 % обследуемых выявлен низкий уровень тревожности,  у 23,5% – средний, у 23,5% - повышенный.</w:t>
      </w:r>
      <w:r w:rsidRPr="00F61128">
        <w:rPr>
          <w:color w:val="000000"/>
          <w:sz w:val="28"/>
          <w:szCs w:val="28"/>
        </w:rPr>
        <w:t xml:space="preserve"> </w:t>
      </w:r>
    </w:p>
    <w:p w:rsidR="00220808" w:rsidRPr="00F61128" w:rsidRDefault="00220808" w:rsidP="004057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61128">
        <w:rPr>
          <w:color w:val="000000"/>
          <w:sz w:val="28"/>
          <w:szCs w:val="28"/>
        </w:rPr>
        <w:t>Даны рекомендации работы с этими детьми.</w:t>
      </w:r>
      <w:r w:rsidRPr="00F61128">
        <w:rPr>
          <w:sz w:val="28"/>
          <w:szCs w:val="28"/>
        </w:rPr>
        <w:t xml:space="preserve"> Дети с высоким уровнем тревожности были привлечены к специальным занятиям с психологом.  В целом результат этих занятий следует оценить положительно. Дети с удовольствием посещали данные занятия. Их эмоциональное состояние значительно улучшилось.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Для своевременного выявления проблем во взаимоотношениях с преподавателями и учащимися в 10-классах, а также для выявления уровня адаптации, было проведено психологическое исследование - </w:t>
      </w:r>
      <w:r w:rsidRPr="00F61128">
        <w:rPr>
          <w:b/>
          <w:sz w:val="28"/>
          <w:szCs w:val="28"/>
        </w:rPr>
        <w:t>изучение адаптационных возможностей учащихся 10-х классов</w:t>
      </w:r>
      <w:r w:rsidRPr="00F61128">
        <w:rPr>
          <w:sz w:val="28"/>
          <w:szCs w:val="28"/>
        </w:rPr>
        <w:t>, выявление уровня школьной тревожности. (31 % (4 человека) имеют высокий уровень тревожности; 15,5% (2 человека) - средний уровень тревожности; 15,5% (2 человека) - повышенный уровень тревожности;38% (5 человек) - низкий уровень тревожности).</w:t>
      </w:r>
      <w:r w:rsidRPr="00F61128">
        <w:rPr>
          <w:rStyle w:val="apple-converted-space"/>
          <w:color w:val="000000"/>
          <w:sz w:val="28"/>
          <w:szCs w:val="28"/>
        </w:rPr>
        <w:t> </w:t>
      </w:r>
      <w:r w:rsidRPr="00F61128">
        <w:rPr>
          <w:sz w:val="28"/>
          <w:szCs w:val="28"/>
        </w:rPr>
        <w:t>Все данные были проанализированы и доведены до классных руководителей и педагогов на совещаниях по проблемам адаптации, родительских собраниях. С результатами учащиеся были ознакомлены в рамках индивидуального консультирования.</w:t>
      </w:r>
    </w:p>
    <w:p w:rsidR="00220808" w:rsidRPr="00F61128" w:rsidRDefault="00220808" w:rsidP="004057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Психологической службой осуществляется и индивидуальная работа с учащимися по запросам классных руководителей и учителей - предметников.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В апреле  прошла диагностика готовности перехода обучающихся  4-х классов в среднее звено. Диагностика проводилась по методике Ясюковой. Предварительные результаты занесены в таблицу.</w:t>
      </w:r>
    </w:p>
    <w:tbl>
      <w:tblPr>
        <w:tblpPr w:leftFromText="180" w:rightFromText="180" w:vertAnchor="text" w:horzAnchor="margin" w:tblpY="240"/>
        <w:tblW w:w="10080" w:type="dxa"/>
        <w:tblLayout w:type="fixed"/>
        <w:tblLook w:val="0000"/>
      </w:tblPr>
      <w:tblGrid>
        <w:gridCol w:w="468"/>
        <w:gridCol w:w="2201"/>
        <w:gridCol w:w="751"/>
        <w:gridCol w:w="720"/>
        <w:gridCol w:w="540"/>
        <w:gridCol w:w="540"/>
        <w:gridCol w:w="540"/>
        <w:gridCol w:w="540"/>
        <w:gridCol w:w="720"/>
        <w:gridCol w:w="720"/>
        <w:gridCol w:w="1080"/>
        <w:gridCol w:w="648"/>
        <w:gridCol w:w="612"/>
      </w:tblGrid>
      <w:tr w:rsidR="00220808" w:rsidRPr="00F61128" w:rsidTr="004C55D1">
        <w:trPr>
          <w:cantSplit/>
          <w:trHeight w:val="71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 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4  класс</w:t>
            </w: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Всего обследовано</w:t>
            </w: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22 человека</w:t>
            </w: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Понятийное мышление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Абстрактное мышление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Самостоятельность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Визуальное мышление</w:t>
            </w:r>
          </w:p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Осведомлённость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Пространственное мышление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Оперативная логическая память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Внимание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Навык чтения</w:t>
            </w:r>
          </w:p>
        </w:tc>
      </w:tr>
      <w:tr w:rsidR="00220808" w:rsidRPr="00F61128" w:rsidTr="004C55D1">
        <w:trPr>
          <w:cantSplit/>
          <w:trHeight w:val="1909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интуитивное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логическое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Скорость переработки информации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внимательность</w:t>
            </w: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808" w:rsidRPr="00F61128" w:rsidRDefault="00220808" w:rsidP="004C55D1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220808" w:rsidRPr="00F61128" w:rsidTr="004C55D1">
        <w:trPr>
          <w:cantSplit/>
          <w:trHeight w:val="270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%</w:t>
            </w:r>
          </w:p>
        </w:tc>
      </w:tr>
      <w:tr w:rsidR="00220808" w:rsidRPr="00F61128" w:rsidTr="004C55D1">
        <w:trPr>
          <w:trHeight w:val="24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слабый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jc w:val="right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27</w:t>
            </w:r>
          </w:p>
        </w:tc>
      </w:tr>
      <w:tr w:rsidR="00220808" w:rsidRPr="00F61128" w:rsidTr="004C55D1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средний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jc w:val="right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</w:t>
            </w:r>
          </w:p>
        </w:tc>
      </w:tr>
      <w:tr w:rsidR="00220808" w:rsidRPr="00F61128" w:rsidTr="004C55D1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хороший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jc w:val="right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32</w:t>
            </w:r>
          </w:p>
        </w:tc>
      </w:tr>
      <w:tr w:rsidR="00220808" w:rsidRPr="00F61128" w:rsidTr="004C55D1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высокий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jc w:val="right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9</w:t>
            </w:r>
          </w:p>
        </w:tc>
      </w:tr>
    </w:tbl>
    <w:p w:rsidR="00220808" w:rsidRPr="00F61128" w:rsidRDefault="00220808" w:rsidP="0040576F">
      <w:pPr>
        <w:jc w:val="both"/>
        <w:rPr>
          <w:sz w:val="28"/>
          <w:szCs w:val="28"/>
        </w:rPr>
      </w:pPr>
    </w:p>
    <w:p w:rsidR="00220808" w:rsidRPr="00F61128" w:rsidRDefault="00220808" w:rsidP="0040576F">
      <w:pPr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Анкетирования учащихся 8-11 классов </w:t>
      </w:r>
      <w:r w:rsidRPr="00F61128">
        <w:rPr>
          <w:sz w:val="28"/>
          <w:szCs w:val="28"/>
        </w:rPr>
        <w:t>(сентябрь, 2014 года), с целью выявления отношения  обучающихся к психоактивным веществам.</w:t>
      </w:r>
    </w:p>
    <w:p w:rsidR="00220808" w:rsidRPr="00F61128" w:rsidRDefault="00220808" w:rsidP="0040576F">
      <w:pPr>
        <w:jc w:val="center"/>
        <w:rPr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947"/>
        <w:gridCol w:w="1471"/>
        <w:gridCol w:w="1917"/>
        <w:gridCol w:w="2144"/>
        <w:gridCol w:w="1440"/>
        <w:gridCol w:w="1260"/>
      </w:tblGrid>
      <w:tr w:rsidR="00220808" w:rsidRPr="00F61128" w:rsidTr="004C55D1">
        <w:trPr>
          <w:trHeight w:val="135"/>
        </w:trPr>
        <w:tc>
          <w:tcPr>
            <w:tcW w:w="1713" w:type="dxa"/>
            <w:vMerge w:val="restart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Количество учащихся, принявших участие в опросе </w:t>
            </w:r>
          </w:p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(8-11класс)</w:t>
            </w:r>
          </w:p>
        </w:tc>
        <w:tc>
          <w:tcPr>
            <w:tcW w:w="2418" w:type="dxa"/>
            <w:gridSpan w:val="2"/>
          </w:tcPr>
          <w:p w:rsidR="00220808" w:rsidRPr="00F61128" w:rsidRDefault="00220808" w:rsidP="004C55D1">
            <w:pPr>
              <w:jc w:val="center"/>
              <w:rPr>
                <w:b/>
                <w:sz w:val="28"/>
                <w:szCs w:val="28"/>
              </w:rPr>
            </w:pPr>
          </w:p>
          <w:p w:rsidR="00220808" w:rsidRPr="00F61128" w:rsidRDefault="00220808" w:rsidP="004C55D1">
            <w:pPr>
              <w:jc w:val="center"/>
              <w:rPr>
                <w:b/>
                <w:sz w:val="28"/>
                <w:szCs w:val="28"/>
              </w:rPr>
            </w:pPr>
          </w:p>
          <w:p w:rsidR="00220808" w:rsidRPr="00F61128" w:rsidRDefault="00220808" w:rsidP="004C55D1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4061" w:type="dxa"/>
            <w:gridSpan w:val="2"/>
          </w:tcPr>
          <w:p w:rsidR="00220808" w:rsidRPr="00F61128" w:rsidRDefault="00220808" w:rsidP="004C55D1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Количество выявленных </w:t>
            </w:r>
          </w:p>
          <w:p w:rsidR="00220808" w:rsidRPr="00F61128" w:rsidRDefault="00220808" w:rsidP="004C55D1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детей, употреблявших, </w:t>
            </w:r>
          </w:p>
          <w:p w:rsidR="00220808" w:rsidRPr="00F61128" w:rsidRDefault="00220808" w:rsidP="004C55D1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наркосодержащие </w:t>
            </w:r>
          </w:p>
          <w:p w:rsidR="00220808" w:rsidRPr="00F61128" w:rsidRDefault="00220808" w:rsidP="004C55D1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и психотропные вещества</w:t>
            </w:r>
          </w:p>
        </w:tc>
        <w:tc>
          <w:tcPr>
            <w:tcW w:w="2700" w:type="dxa"/>
            <w:gridSpan w:val="2"/>
          </w:tcPr>
          <w:p w:rsidR="00220808" w:rsidRPr="00F61128" w:rsidRDefault="00220808" w:rsidP="004C55D1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Количество </w:t>
            </w:r>
          </w:p>
          <w:p w:rsidR="00220808" w:rsidRPr="00F61128" w:rsidRDefault="00220808" w:rsidP="004C55D1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выявленных </w:t>
            </w:r>
          </w:p>
          <w:p w:rsidR="00220808" w:rsidRPr="00F61128" w:rsidRDefault="00220808" w:rsidP="004C55D1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курящих</w:t>
            </w:r>
          </w:p>
          <w:p w:rsidR="00220808" w:rsidRPr="00F61128" w:rsidRDefault="00220808" w:rsidP="004C55D1">
            <w:pPr>
              <w:jc w:val="both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 xml:space="preserve"> несовершеннолетних</w:t>
            </w:r>
          </w:p>
        </w:tc>
      </w:tr>
      <w:tr w:rsidR="00220808" w:rsidRPr="00F61128" w:rsidTr="003B1298">
        <w:trPr>
          <w:trHeight w:val="135"/>
        </w:trPr>
        <w:tc>
          <w:tcPr>
            <w:tcW w:w="1713" w:type="dxa"/>
            <w:vMerge/>
            <w:vAlign w:val="center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471" w:type="dxa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1917" w:type="dxa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144" w:type="dxa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1440" w:type="dxa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260" w:type="dxa"/>
          </w:tcPr>
          <w:p w:rsidR="00220808" w:rsidRPr="00F61128" w:rsidRDefault="00220808" w:rsidP="004C55D1">
            <w:pPr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девочки</w:t>
            </w:r>
          </w:p>
        </w:tc>
      </w:tr>
      <w:tr w:rsidR="00220808" w:rsidRPr="00F61128" w:rsidTr="003B1298">
        <w:tc>
          <w:tcPr>
            <w:tcW w:w="1713" w:type="dxa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76</w:t>
            </w:r>
          </w:p>
        </w:tc>
        <w:tc>
          <w:tcPr>
            <w:tcW w:w="947" w:type="dxa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42</w:t>
            </w:r>
          </w:p>
        </w:tc>
        <w:tc>
          <w:tcPr>
            <w:tcW w:w="1471" w:type="dxa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19 - употребляли спиртное</w:t>
            </w: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3- пробовали наркотические </w:t>
            </w: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вещества</w:t>
            </w:r>
          </w:p>
        </w:tc>
        <w:tc>
          <w:tcPr>
            <w:tcW w:w="2144" w:type="dxa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3 - употребляли спиртное</w:t>
            </w: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3-энергетик</w:t>
            </w:r>
          </w:p>
          <w:p w:rsidR="00220808" w:rsidRPr="00F61128" w:rsidRDefault="00220808" w:rsidP="004C55D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220808" w:rsidRPr="00F61128" w:rsidRDefault="00220808" w:rsidP="004C55D1">
            <w:pPr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-</w:t>
            </w:r>
          </w:p>
        </w:tc>
      </w:tr>
    </w:tbl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Анкетирование показало, что большинство учащихся воспитываются в семьях, где теплые, дружеские взаимоотношения (55%). В некоторых семьях взаимоотношения хорошие, хотя и бывают отдельные размолвки (37%). От 3 до 4% обучающихся указали, что в их семье напряжённые или сложные  отношения. Многие семьи отдыхают вместе. Есть учащиеся, которые отмечают, что в их семье каждый занят своими делами. 57% опрошенных отметили, что насилие в их семье неприемлемо, 20% - указали, что наказания в их семье не выходят за рамки допустимого.  Практически каждый учащийся ежедневно имеет карманные деньги в среднем 10 – 300 рублей. 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Несовершеннолетние чаще всего указывают следующие причины употребления наркотических и психотропных веществ: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любопытство, жажда новых ощущений –53%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желание уйти от проблем в личной жизни, в семье, на работе, в учёбе –33%;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необходимость расслабиться после тяжёлого рабочего, учебного дня  –32%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-сложившаяся привычка, зависимость – 30%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Обучающие отмечают, что обстоятельствами побуждающими молодёжь употреблять наркотики могут быть: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- общение с «дурной компанией» - 78%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пропаганда  наркомании в обществе  - 36%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- отсутствие контроля со стороны родителей – 33%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пьянство, наркомания кого-нибудь из членов семьи – 28%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отсутствие смысла жизни 26%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Из учащихся, употребляющих наркосодержащие и психотропные вещества, 7 % имеют напряженные или сложные отношения с родителями. Ни один из отвечающих на вопросы анкеты не связывает употребление наркосодержащих и психотропных веществ с проблемами взаимоотношений в ученическом коллективе.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Анкетирование показало, что большинство учащихся 8-11 классов с осуждением относятся к употреблению наркотиков.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Участвующие в опросе отмечают, что от употребления наркосодержащих веществ и алкоголя молодежь может отвлечь следующее: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- здоровый образ жизни    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- занятия физкультурой, секции 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наличие цели и смысла жизни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пример друзей, близких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семья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работа, занятость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Одним из главных методов профилактики наркомании несовершеннолетние считают  - ужесточение мер наказания за употребление и сбыт наркотиков, информирование о возможных других негативных последствиях.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</w:p>
    <w:p w:rsidR="00220808" w:rsidRPr="00F61128" w:rsidRDefault="00220808" w:rsidP="0040576F">
      <w:pPr>
        <w:jc w:val="center"/>
        <w:rPr>
          <w:sz w:val="28"/>
          <w:szCs w:val="28"/>
        </w:rPr>
      </w:pPr>
      <w:r w:rsidRPr="00F61128">
        <w:rPr>
          <w:b/>
          <w:sz w:val="28"/>
          <w:szCs w:val="28"/>
        </w:rPr>
        <w:t>Диагностика при психологическом выборе профессии и личностном самоопределении</w:t>
      </w:r>
      <w:r w:rsidRPr="00F61128">
        <w:rPr>
          <w:sz w:val="28"/>
          <w:szCs w:val="28"/>
        </w:rPr>
        <w:t>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Этому виду диагностики уделялось особое место. Её проведение сочеталось одновременно с решением задач по профессиональному консультированию и ознакомлению детей с современным состоянием  рынка труда. Важнейшая задача данного вида работы с детьми и подростками заключалась в активизации процессов их профессионального и личностного самоопределения, привития им осознанного и самостоятельного выбора профессии.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рамках курса «В поисках своего призвания» с учащимися 9 класса была проведена следующая диагностика:</w:t>
      </w:r>
    </w:p>
    <w:p w:rsidR="00220808" w:rsidRPr="00F61128" w:rsidRDefault="00220808" w:rsidP="003B38F5">
      <w:pPr>
        <w:numPr>
          <w:ilvl w:val="0"/>
          <w:numId w:val="20"/>
        </w:numPr>
        <w:tabs>
          <w:tab w:val="clear" w:pos="720"/>
          <w:tab w:val="num" w:pos="180"/>
          <w:tab w:val="num" w:pos="360"/>
        </w:tabs>
        <w:ind w:left="0"/>
        <w:rPr>
          <w:sz w:val="28"/>
          <w:szCs w:val="28"/>
        </w:rPr>
      </w:pPr>
      <w:r w:rsidRPr="00F61128">
        <w:rPr>
          <w:b/>
          <w:sz w:val="28"/>
          <w:szCs w:val="28"/>
        </w:rPr>
        <w:t>Методика</w:t>
      </w:r>
      <w:r w:rsidRPr="00F61128">
        <w:rPr>
          <w:sz w:val="28"/>
          <w:szCs w:val="28"/>
        </w:rPr>
        <w:t>: Будасси «Самооценка»</w:t>
      </w:r>
    </w:p>
    <w:p w:rsidR="00220808" w:rsidRPr="00F61128" w:rsidRDefault="00220808" w:rsidP="0040576F">
      <w:pPr>
        <w:tabs>
          <w:tab w:val="left" w:pos="180"/>
        </w:tabs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Цель:</w:t>
      </w:r>
      <w:r w:rsidRPr="00F61128">
        <w:rPr>
          <w:sz w:val="28"/>
          <w:szCs w:val="28"/>
        </w:rPr>
        <w:t xml:space="preserve"> определение уровня самооценки учащихся;</w:t>
      </w:r>
    </w:p>
    <w:p w:rsidR="00220808" w:rsidRPr="00F61128" w:rsidRDefault="00220808" w:rsidP="003B38F5">
      <w:pPr>
        <w:numPr>
          <w:ilvl w:val="0"/>
          <w:numId w:val="20"/>
        </w:numPr>
        <w:tabs>
          <w:tab w:val="clear" w:pos="720"/>
          <w:tab w:val="num" w:pos="180"/>
          <w:tab w:val="num" w:pos="360"/>
        </w:tabs>
        <w:ind w:left="0"/>
        <w:rPr>
          <w:sz w:val="28"/>
          <w:szCs w:val="28"/>
        </w:rPr>
      </w:pPr>
      <w:r w:rsidRPr="00F61128">
        <w:rPr>
          <w:b/>
          <w:sz w:val="28"/>
          <w:szCs w:val="28"/>
        </w:rPr>
        <w:t>Методика</w:t>
      </w:r>
      <w:r w:rsidRPr="00F61128">
        <w:rPr>
          <w:sz w:val="28"/>
          <w:szCs w:val="28"/>
        </w:rPr>
        <w:t>: тест «Направления в развитии способностей личности»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Цель:</w:t>
      </w:r>
      <w:r w:rsidRPr="00F61128">
        <w:rPr>
          <w:sz w:val="28"/>
          <w:szCs w:val="28"/>
        </w:rPr>
        <w:t xml:space="preserve"> определение способностей учащихся;</w:t>
      </w:r>
    </w:p>
    <w:p w:rsidR="00220808" w:rsidRPr="00F61128" w:rsidRDefault="00220808" w:rsidP="003B38F5">
      <w:pPr>
        <w:numPr>
          <w:ilvl w:val="0"/>
          <w:numId w:val="20"/>
        </w:numPr>
        <w:tabs>
          <w:tab w:val="clear" w:pos="720"/>
          <w:tab w:val="num" w:pos="180"/>
          <w:tab w:val="num" w:pos="360"/>
        </w:tabs>
        <w:ind w:left="0"/>
        <w:rPr>
          <w:sz w:val="28"/>
          <w:szCs w:val="28"/>
        </w:rPr>
      </w:pPr>
      <w:r w:rsidRPr="00F61128">
        <w:rPr>
          <w:b/>
          <w:sz w:val="28"/>
          <w:szCs w:val="28"/>
        </w:rPr>
        <w:t>Методика</w:t>
      </w:r>
      <w:r w:rsidRPr="00F61128">
        <w:rPr>
          <w:sz w:val="28"/>
          <w:szCs w:val="28"/>
        </w:rPr>
        <w:t>: опросник Йовайши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Цель:</w:t>
      </w:r>
      <w:r w:rsidRPr="00F61128">
        <w:rPr>
          <w:sz w:val="28"/>
          <w:szCs w:val="28"/>
        </w:rPr>
        <w:t xml:space="preserve"> определение профессиональной склонности;</w:t>
      </w:r>
    </w:p>
    <w:p w:rsidR="00220808" w:rsidRPr="00F61128" w:rsidRDefault="00220808" w:rsidP="003B38F5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ind w:left="0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Методика:</w:t>
      </w:r>
      <w:r w:rsidRPr="00F61128">
        <w:rPr>
          <w:sz w:val="28"/>
          <w:szCs w:val="28"/>
        </w:rPr>
        <w:t xml:space="preserve"> «Карта интересов»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Цель:</w:t>
      </w:r>
      <w:r w:rsidRPr="00F61128">
        <w:rPr>
          <w:sz w:val="28"/>
          <w:szCs w:val="28"/>
        </w:rPr>
        <w:t xml:space="preserve"> определение сферы интересов учащихся;</w:t>
      </w:r>
    </w:p>
    <w:p w:rsidR="00220808" w:rsidRPr="00F61128" w:rsidRDefault="00220808" w:rsidP="003B38F5">
      <w:pPr>
        <w:numPr>
          <w:ilvl w:val="0"/>
          <w:numId w:val="20"/>
        </w:numPr>
        <w:tabs>
          <w:tab w:val="clear" w:pos="720"/>
          <w:tab w:val="num" w:pos="180"/>
          <w:tab w:val="num" w:pos="360"/>
          <w:tab w:val="left" w:pos="1800"/>
        </w:tabs>
        <w:ind w:left="0"/>
        <w:rPr>
          <w:sz w:val="28"/>
          <w:szCs w:val="28"/>
        </w:rPr>
      </w:pPr>
      <w:r w:rsidRPr="00F61128">
        <w:rPr>
          <w:b/>
          <w:bCs/>
          <w:sz w:val="28"/>
          <w:szCs w:val="28"/>
        </w:rPr>
        <w:t xml:space="preserve">Методика: </w:t>
      </w:r>
      <w:r w:rsidRPr="00F61128">
        <w:rPr>
          <w:bCs/>
          <w:sz w:val="28"/>
          <w:szCs w:val="28"/>
        </w:rPr>
        <w:t>ДДО</w:t>
      </w:r>
      <w:r w:rsidRPr="00F61128">
        <w:rPr>
          <w:sz w:val="28"/>
          <w:szCs w:val="28"/>
        </w:rPr>
        <w:t xml:space="preserve"> 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b/>
          <w:bCs/>
          <w:sz w:val="28"/>
          <w:szCs w:val="28"/>
        </w:rPr>
        <w:t xml:space="preserve">  Цель:</w:t>
      </w:r>
      <w:r w:rsidRPr="00F61128">
        <w:rPr>
          <w:sz w:val="28"/>
          <w:szCs w:val="28"/>
        </w:rPr>
        <w:t xml:space="preserve"> определение типа профессии;</w:t>
      </w:r>
    </w:p>
    <w:p w:rsidR="00220808" w:rsidRPr="00F61128" w:rsidRDefault="00220808" w:rsidP="003B38F5">
      <w:pPr>
        <w:pStyle w:val="aa"/>
        <w:numPr>
          <w:ilvl w:val="0"/>
          <w:numId w:val="2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b/>
          <w:sz w:val="28"/>
          <w:szCs w:val="28"/>
        </w:rPr>
        <w:t>Методика:</w:t>
      </w:r>
      <w:r w:rsidRPr="00F61128">
        <w:rPr>
          <w:rFonts w:ascii="Times New Roman" w:hAnsi="Times New Roman"/>
          <w:sz w:val="28"/>
          <w:szCs w:val="28"/>
        </w:rPr>
        <w:t xml:space="preserve"> «Тест Холланда»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  Цель:</w:t>
      </w:r>
      <w:r w:rsidRPr="00F61128">
        <w:rPr>
          <w:sz w:val="28"/>
          <w:szCs w:val="28"/>
        </w:rPr>
        <w:t xml:space="preserve"> оценка профессионального типа личности;</w:t>
      </w:r>
    </w:p>
    <w:p w:rsidR="00220808" w:rsidRPr="00F61128" w:rsidRDefault="00220808" w:rsidP="003B38F5">
      <w:pPr>
        <w:numPr>
          <w:ilvl w:val="0"/>
          <w:numId w:val="20"/>
        </w:numPr>
        <w:tabs>
          <w:tab w:val="clear" w:pos="720"/>
          <w:tab w:val="num" w:pos="180"/>
          <w:tab w:val="num" w:pos="360"/>
        </w:tabs>
        <w:ind w:left="180" w:hanging="180"/>
        <w:rPr>
          <w:sz w:val="28"/>
          <w:szCs w:val="28"/>
        </w:rPr>
      </w:pPr>
      <w:r w:rsidRPr="00F61128">
        <w:rPr>
          <w:b/>
          <w:sz w:val="28"/>
          <w:szCs w:val="28"/>
        </w:rPr>
        <w:t>Методика</w:t>
      </w:r>
      <w:r w:rsidRPr="00F61128">
        <w:rPr>
          <w:sz w:val="28"/>
          <w:szCs w:val="28"/>
        </w:rPr>
        <w:t xml:space="preserve">: опросник Айзенка 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b/>
          <w:sz w:val="28"/>
          <w:szCs w:val="28"/>
        </w:rPr>
        <w:lastRenderedPageBreak/>
        <w:t xml:space="preserve">  Цель:</w:t>
      </w:r>
      <w:r w:rsidRPr="00F61128">
        <w:rPr>
          <w:sz w:val="28"/>
          <w:szCs w:val="28"/>
        </w:rPr>
        <w:t xml:space="preserve"> определение темперамента учащихся.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Исследование профессиональных склонностей и интересов на основе теста Холланда. Тест удобен для проведения первоначального этапа вовлечения детей в систему осознанного и заинтересованного отношения к вопросам выбора профессии, позволяет осуществить массовое привлечение подростков к профессиональной проблематике. Психологом разработана методика проведения этого теста в условиях классной группы. Тест  с интересом воспринимается подростками и позволяет активизировать их познавательные процессы. Дети начинают проявлять осознанное отношение к выбору профессии. 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Данный тест показал следующие результаты: 33% - социальный тип личности, 19%  - артистический тип личности, 14% - практический тип личности, 26%  - предприимчивый тип личности.</w:t>
      </w:r>
    </w:p>
    <w:p w:rsidR="00220808" w:rsidRPr="00F61128" w:rsidRDefault="00220808" w:rsidP="0040576F">
      <w:pPr>
        <w:jc w:val="both"/>
        <w:rPr>
          <w:i/>
          <w:sz w:val="28"/>
          <w:szCs w:val="28"/>
        </w:rPr>
      </w:pPr>
      <w:r w:rsidRPr="00F61128">
        <w:rPr>
          <w:i/>
          <w:sz w:val="28"/>
          <w:szCs w:val="28"/>
        </w:rPr>
        <w:t>- Профориентационная работа;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43% учащихся 9  - х классов планируют продолжить обучение в 10 классе, 57%  определились с выбором будущей профессии хотят поступать в СУЗы  Пермского края.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На вопрос «Что ты знаешь о своей будущей профессии? » большая часть детей(42%) ответили «профессионально важные качества»; 29% - знают, где можно получить профессию; в среднем 30% - знакомы с содержанием и условиями работы, спросом на профессию на рынке труда. Данные показатели свидетельствуют о хорошей информированности учащихся о мире профессий и обдуманном решении в выборе будущей профессии.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Самым популярным ответом у детей в вопросе «Что тебя привлекает в профессии?» был ответ «мне это интересно» (35%), в среднем 24% детей привлекает возможность трудоустройства и высокая заработная плата.  И 23% ответили, что это «престижно».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    При достижении профессиональных целей рассчитывают на свои трудолюбие и способности 71% учащихся, меньше половины (29%) – на деньги и связи.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</w:p>
    <w:p w:rsidR="00220808" w:rsidRPr="00F61128" w:rsidRDefault="00220808" w:rsidP="0040576F">
      <w:pPr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Рекомендации.</w:t>
      </w:r>
    </w:p>
    <w:p w:rsidR="00220808" w:rsidRPr="00F61128" w:rsidRDefault="00220808" w:rsidP="003B38F5">
      <w:pPr>
        <w:numPr>
          <w:ilvl w:val="0"/>
          <w:numId w:val="22"/>
        </w:numPr>
        <w:ind w:left="0"/>
        <w:jc w:val="both"/>
        <w:rPr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 xml:space="preserve">Классным руководителям. 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Проводить информационные классные часы, беседы, родительские собрания, направленные на расширение знаний учащихся о мире профессий.</w:t>
      </w:r>
    </w:p>
    <w:p w:rsidR="00220808" w:rsidRPr="00F61128" w:rsidRDefault="00220808" w:rsidP="003B38F5">
      <w:pPr>
        <w:numPr>
          <w:ilvl w:val="0"/>
          <w:numId w:val="22"/>
        </w:numPr>
        <w:ind w:left="0"/>
        <w:jc w:val="both"/>
        <w:rPr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 xml:space="preserve">Педагогу-психологу. 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Проводить дальнейшую диагностику по профессиональному самоопределению учащихся 9-х классов. Проводить индивидуальное консультирование учащихся, затрудняющихся в выборе профессии, плохо знающих свои возможности.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</w:p>
    <w:p w:rsidR="00220808" w:rsidRPr="00F61128" w:rsidRDefault="00220808" w:rsidP="0040576F">
      <w:pPr>
        <w:ind w:left="-502"/>
        <w:jc w:val="center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Мониторинг УУД в 4 классе</w:t>
      </w:r>
    </w:p>
    <w:p w:rsidR="00220808" w:rsidRPr="00F61128" w:rsidRDefault="00220808" w:rsidP="0040576F">
      <w:pPr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Цель мониторинга уровня сформированности УУД: </w:t>
      </w:r>
      <w:r w:rsidRPr="00F61128">
        <w:rPr>
          <w:sz w:val="28"/>
          <w:szCs w:val="28"/>
        </w:rPr>
        <w:t xml:space="preserve">получение объективной информации о состоянии и динамике уровня сформированности </w:t>
      </w:r>
      <w:r w:rsidRPr="00F61128">
        <w:rPr>
          <w:sz w:val="28"/>
          <w:szCs w:val="28"/>
        </w:rPr>
        <w:lastRenderedPageBreak/>
        <w:t>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220808" w:rsidRPr="00F61128" w:rsidRDefault="00220808" w:rsidP="0040576F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F61128">
        <w:rPr>
          <w:b/>
          <w:bCs/>
          <w:color w:val="000000"/>
          <w:spacing w:val="-2"/>
          <w:sz w:val="28"/>
          <w:szCs w:val="28"/>
        </w:rPr>
        <w:t>Задачи мониторинга:</w:t>
      </w:r>
    </w:p>
    <w:p w:rsidR="00220808" w:rsidRPr="00F61128" w:rsidRDefault="00220808" w:rsidP="00BF78FE">
      <w:pPr>
        <w:numPr>
          <w:ilvl w:val="0"/>
          <w:numId w:val="4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Отработка механизмов сбора информации об уровне сформированности УУД;</w:t>
      </w:r>
    </w:p>
    <w:p w:rsidR="00220808" w:rsidRPr="00F61128" w:rsidRDefault="00220808" w:rsidP="00BF78FE">
      <w:pPr>
        <w:numPr>
          <w:ilvl w:val="0"/>
          <w:numId w:val="4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Выявление и анализ факторов, способствующих формированию УУД;</w:t>
      </w:r>
    </w:p>
    <w:p w:rsidR="00220808" w:rsidRPr="00F61128" w:rsidRDefault="00220808" w:rsidP="00BF78FE">
      <w:pPr>
        <w:numPr>
          <w:ilvl w:val="0"/>
          <w:numId w:val="4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Апробация  методик оценки уровня сформированности УУД;</w:t>
      </w:r>
    </w:p>
    <w:p w:rsidR="00220808" w:rsidRPr="00F61128" w:rsidRDefault="00220808" w:rsidP="00BF78FE">
      <w:pPr>
        <w:numPr>
          <w:ilvl w:val="0"/>
          <w:numId w:val="4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Формирование банка методических материалов для организации и проведения мониторинга уровня сформированности УУД на ступени начального образования;</w:t>
      </w:r>
    </w:p>
    <w:p w:rsidR="00220808" w:rsidRPr="00F61128" w:rsidRDefault="00220808" w:rsidP="00BF78FE">
      <w:pPr>
        <w:numPr>
          <w:ilvl w:val="0"/>
          <w:numId w:val="4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поколения;</w:t>
      </w:r>
    </w:p>
    <w:p w:rsidR="00220808" w:rsidRPr="00F61128" w:rsidRDefault="00220808" w:rsidP="00F74105">
      <w:pPr>
        <w:numPr>
          <w:ilvl w:val="0"/>
          <w:numId w:val="41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Разработка и апробация системы критериев и показателей уровня сформированности УУД у обучающихся на начальной ступени образования.</w:t>
      </w:r>
    </w:p>
    <w:p w:rsidR="00220808" w:rsidRPr="00F61128" w:rsidRDefault="00220808" w:rsidP="00026B48">
      <w:pPr>
        <w:rPr>
          <w:b/>
          <w:sz w:val="28"/>
          <w:szCs w:val="28"/>
          <w:u w:val="single"/>
        </w:rPr>
      </w:pPr>
    </w:p>
    <w:p w:rsidR="00220808" w:rsidRPr="00F61128" w:rsidRDefault="00220808" w:rsidP="0040576F">
      <w:pPr>
        <w:ind w:firstLine="720"/>
        <w:jc w:val="center"/>
        <w:rPr>
          <w:b/>
          <w:sz w:val="28"/>
          <w:szCs w:val="28"/>
          <w:u w:val="single"/>
        </w:rPr>
      </w:pPr>
    </w:p>
    <w:p w:rsidR="00220808" w:rsidRPr="00F61128" w:rsidRDefault="00220808" w:rsidP="0040576F">
      <w:pPr>
        <w:ind w:firstLine="720"/>
        <w:jc w:val="center"/>
        <w:rPr>
          <w:b/>
          <w:sz w:val="28"/>
          <w:szCs w:val="28"/>
          <w:u w:val="single"/>
        </w:rPr>
      </w:pPr>
      <w:r w:rsidRPr="00F61128">
        <w:rPr>
          <w:b/>
          <w:sz w:val="28"/>
          <w:szCs w:val="28"/>
          <w:u w:val="single"/>
        </w:rPr>
        <w:t>Методические материалы</w:t>
      </w:r>
    </w:p>
    <w:p w:rsidR="00220808" w:rsidRPr="00F61128" w:rsidRDefault="00220808" w:rsidP="0040576F">
      <w:pPr>
        <w:ind w:firstLine="720"/>
        <w:jc w:val="center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Анкета для оценки уровня школьной мотивации </w:t>
      </w:r>
      <w:r w:rsidRPr="00F61128">
        <w:rPr>
          <w:sz w:val="28"/>
          <w:szCs w:val="28"/>
        </w:rPr>
        <w:t xml:space="preserve"> </w:t>
      </w:r>
      <w:r w:rsidRPr="00F61128">
        <w:rPr>
          <w:b/>
          <w:sz w:val="28"/>
          <w:szCs w:val="28"/>
        </w:rPr>
        <w:t>(Лусканова Н.Г.)</w:t>
      </w:r>
    </w:p>
    <w:p w:rsidR="00220808" w:rsidRPr="00F61128" w:rsidRDefault="00220808" w:rsidP="0040576F">
      <w:pPr>
        <w:ind w:firstLine="720"/>
        <w:jc w:val="center"/>
        <w:rPr>
          <w:i/>
          <w:sz w:val="28"/>
          <w:szCs w:val="28"/>
        </w:rPr>
      </w:pPr>
      <w:r w:rsidRPr="00F61128">
        <w:rPr>
          <w:b/>
          <w:i/>
          <w:sz w:val="28"/>
          <w:szCs w:val="28"/>
        </w:rPr>
        <w:t>(2 полугодие 1 класса, 2-4 класс)</w:t>
      </w:r>
    </w:p>
    <w:p w:rsidR="00220808" w:rsidRPr="00F61128" w:rsidRDefault="00220808" w:rsidP="0040576F">
      <w:pPr>
        <w:keepNext/>
        <w:jc w:val="both"/>
        <w:outlineLvl w:val="2"/>
        <w:rPr>
          <w:bCs/>
          <w:iCs/>
          <w:sz w:val="28"/>
          <w:szCs w:val="28"/>
        </w:rPr>
      </w:pPr>
      <w:r w:rsidRPr="00F61128">
        <w:rPr>
          <w:bCs/>
          <w:i/>
          <w:iCs/>
          <w:sz w:val="28"/>
          <w:szCs w:val="28"/>
        </w:rPr>
        <w:t>Цель:</w:t>
      </w:r>
      <w:r w:rsidRPr="00F61128">
        <w:rPr>
          <w:bCs/>
          <w:iCs/>
          <w:sz w:val="28"/>
          <w:szCs w:val="28"/>
        </w:rPr>
        <w:t xml:space="preserve">  анкета предназначена для выявления мотивационных предпочтений в учебной деятельности. Может быть использована в 1 – 4 классах.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i/>
          <w:sz w:val="28"/>
          <w:szCs w:val="28"/>
        </w:rPr>
        <w:t>Оцениваемые УУД</w:t>
      </w:r>
      <w:r w:rsidRPr="00F61128">
        <w:rPr>
          <w:sz w:val="28"/>
          <w:szCs w:val="28"/>
        </w:rPr>
        <w:t>: действие смыслоразличения, направленное  на установление  смысла учебной деятельности  для учащихся.</w:t>
      </w:r>
    </w:p>
    <w:tbl>
      <w:tblPr>
        <w:tblpPr w:leftFromText="180" w:rightFromText="180" w:vertAnchor="text" w:horzAnchor="margin" w:tblpY="790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1617"/>
        <w:gridCol w:w="1300"/>
        <w:gridCol w:w="1520"/>
        <w:gridCol w:w="2058"/>
        <w:gridCol w:w="1500"/>
        <w:gridCol w:w="1548"/>
      </w:tblGrid>
      <w:tr w:rsidR="00220808" w:rsidRPr="00F61128" w:rsidTr="004C55D1">
        <w:trPr>
          <w:trHeight w:val="889"/>
        </w:trPr>
        <w:tc>
          <w:tcPr>
            <w:tcW w:w="900" w:type="dxa"/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Класс</w:t>
            </w:r>
          </w:p>
        </w:tc>
        <w:tc>
          <w:tcPr>
            <w:tcW w:w="1317" w:type="dxa"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1300" w:type="dxa"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высокий уровень</w:t>
            </w:r>
          </w:p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(25-30б.)</w:t>
            </w:r>
          </w:p>
        </w:tc>
        <w:tc>
          <w:tcPr>
            <w:tcW w:w="1520" w:type="dxa"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хорошая школьная мотивация</w:t>
            </w:r>
          </w:p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(20-24 б.)</w:t>
            </w:r>
          </w:p>
        </w:tc>
        <w:tc>
          <w:tcPr>
            <w:tcW w:w="1500" w:type="dxa"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положительное отношение к школе (15-19б)</w:t>
            </w:r>
          </w:p>
        </w:tc>
        <w:tc>
          <w:tcPr>
            <w:tcW w:w="1500" w:type="dxa"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низкая школьная мотивация</w:t>
            </w:r>
          </w:p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(10-14)</w:t>
            </w:r>
          </w:p>
        </w:tc>
        <w:tc>
          <w:tcPr>
            <w:tcW w:w="1500" w:type="dxa"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негативное отношение</w:t>
            </w:r>
          </w:p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(0-9б)</w:t>
            </w:r>
          </w:p>
        </w:tc>
      </w:tr>
      <w:tr w:rsidR="00220808" w:rsidRPr="00F61128" w:rsidTr="004C55D1">
        <w:trPr>
          <w:trHeight w:val="300"/>
        </w:trPr>
        <w:tc>
          <w:tcPr>
            <w:tcW w:w="900" w:type="dxa"/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  <w:tc>
          <w:tcPr>
            <w:tcW w:w="1317" w:type="dxa"/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22</w:t>
            </w:r>
          </w:p>
        </w:tc>
        <w:tc>
          <w:tcPr>
            <w:tcW w:w="1300" w:type="dxa"/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14</w:t>
            </w:r>
          </w:p>
        </w:tc>
        <w:tc>
          <w:tcPr>
            <w:tcW w:w="1500" w:type="dxa"/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</w:tr>
    </w:tbl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Результаты занесены в таблицу.</w:t>
      </w:r>
    </w:p>
    <w:p w:rsidR="00220808" w:rsidRPr="00F61128" w:rsidRDefault="00220808" w:rsidP="0040576F">
      <w:pPr>
        <w:shd w:val="clear" w:color="auto" w:fill="FFFFFF"/>
        <w:jc w:val="both"/>
        <w:rPr>
          <w:b/>
          <w:sz w:val="28"/>
          <w:szCs w:val="28"/>
        </w:rPr>
      </w:pPr>
    </w:p>
    <w:p w:rsidR="00220808" w:rsidRPr="00F61128" w:rsidRDefault="00220808" w:rsidP="0040576F">
      <w:pPr>
        <w:shd w:val="clear" w:color="auto" w:fill="FFFFFF"/>
        <w:jc w:val="both"/>
        <w:rPr>
          <w:b/>
          <w:sz w:val="28"/>
          <w:szCs w:val="28"/>
        </w:rPr>
      </w:pPr>
    </w:p>
    <w:p w:rsidR="00220808" w:rsidRPr="00F61128" w:rsidRDefault="00220808" w:rsidP="0040576F">
      <w:pPr>
        <w:shd w:val="clear" w:color="auto" w:fill="FFFFFF"/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Методика «Исследование словесно-логического мышления младших школьников</w:t>
      </w:r>
      <w:r w:rsidRPr="00F61128">
        <w:rPr>
          <w:b/>
          <w:bCs/>
          <w:color w:val="000000"/>
          <w:spacing w:val="-5"/>
          <w:sz w:val="28"/>
          <w:szCs w:val="28"/>
        </w:rPr>
        <w:t xml:space="preserve">» </w:t>
      </w:r>
      <w:r w:rsidRPr="00F61128">
        <w:rPr>
          <w:b/>
          <w:sz w:val="28"/>
          <w:szCs w:val="28"/>
        </w:rPr>
        <w:t>(Э.Ф. Замбацявичене)</w:t>
      </w:r>
      <w:r w:rsidRPr="00F61128">
        <w:rPr>
          <w:sz w:val="28"/>
          <w:szCs w:val="28"/>
        </w:rPr>
        <w:t>.</w:t>
      </w:r>
      <w:r w:rsidRPr="00F61128">
        <w:rPr>
          <w:b/>
          <w:sz w:val="28"/>
          <w:szCs w:val="28"/>
        </w:rPr>
        <w:t>(2-4 класс)</w:t>
      </w:r>
    </w:p>
    <w:p w:rsidR="00220808" w:rsidRPr="00F61128" w:rsidRDefault="00220808" w:rsidP="0040576F">
      <w:pPr>
        <w:shd w:val="clear" w:color="auto" w:fill="FFFFFF"/>
        <w:jc w:val="both"/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Цель: </w:t>
      </w:r>
      <w:r w:rsidRPr="00F61128">
        <w:rPr>
          <w:sz w:val="28"/>
          <w:szCs w:val="28"/>
        </w:rPr>
        <w:t>выявление уровня развития  словесно- логического мышления.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Оцениваемое УУД: </w:t>
      </w:r>
      <w:r w:rsidRPr="00F61128">
        <w:rPr>
          <w:sz w:val="28"/>
          <w:szCs w:val="28"/>
        </w:rPr>
        <w:t> логические универсальные учебные действия.</w:t>
      </w:r>
    </w:p>
    <w:p w:rsidR="00220808" w:rsidRPr="00F61128" w:rsidRDefault="00220808" w:rsidP="0040576F">
      <w:pPr>
        <w:rPr>
          <w:sz w:val="28"/>
          <w:szCs w:val="28"/>
        </w:rPr>
      </w:pPr>
    </w:p>
    <w:tbl>
      <w:tblPr>
        <w:tblW w:w="8037" w:type="dxa"/>
        <w:tblInd w:w="720" w:type="dxa"/>
        <w:tblLook w:val="0000"/>
      </w:tblPr>
      <w:tblGrid>
        <w:gridCol w:w="916"/>
        <w:gridCol w:w="1617"/>
        <w:gridCol w:w="1300"/>
        <w:gridCol w:w="1755"/>
        <w:gridCol w:w="1500"/>
        <w:gridCol w:w="1500"/>
      </w:tblGrid>
      <w:tr w:rsidR="00220808" w:rsidRPr="00F61128" w:rsidTr="004C55D1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высокий уровень (более 32б.)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Нормальный (31,5-26 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ниже среднего (20-25,5б)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 xml:space="preserve">низкий </w:t>
            </w:r>
          </w:p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(19,5 и ниже)</w:t>
            </w:r>
          </w:p>
        </w:tc>
      </w:tr>
      <w:tr w:rsidR="00220808" w:rsidRPr="00F61128" w:rsidTr="004C55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20808" w:rsidRPr="00F61128" w:rsidRDefault="00220808" w:rsidP="00026B48">
      <w:pPr>
        <w:pStyle w:val="12"/>
        <w:rPr>
          <w:rFonts w:ascii="Times New Roman" w:hAnsi="Times New Roman"/>
          <w:b/>
          <w:sz w:val="28"/>
          <w:szCs w:val="28"/>
          <w:lang w:eastAsia="ru-RU"/>
        </w:rPr>
      </w:pPr>
    </w:p>
    <w:p w:rsidR="00220808" w:rsidRPr="00F61128" w:rsidRDefault="00220808" w:rsidP="0040576F">
      <w:pPr>
        <w:pStyle w:val="1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1128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Прогрессивные матрицы Равена</w:t>
      </w:r>
    </w:p>
    <w:p w:rsidR="00220808" w:rsidRPr="00F61128" w:rsidRDefault="00220808" w:rsidP="0040576F">
      <w:pPr>
        <w:shd w:val="clear" w:color="auto" w:fill="FFFFFF"/>
        <w:jc w:val="both"/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Цель: </w:t>
      </w:r>
      <w:r w:rsidRPr="00F61128">
        <w:rPr>
          <w:sz w:val="28"/>
          <w:szCs w:val="28"/>
        </w:rPr>
        <w:t>выявление уровня развития  интеллекта.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Оцениваемое УУД: </w:t>
      </w:r>
      <w:r w:rsidRPr="00F61128">
        <w:rPr>
          <w:sz w:val="28"/>
          <w:szCs w:val="28"/>
        </w:rPr>
        <w:t> регулятивные универсальные учебные действия.</w:t>
      </w:r>
    </w:p>
    <w:p w:rsidR="00220808" w:rsidRPr="00F61128" w:rsidRDefault="00220808" w:rsidP="004057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196"/>
        <w:gridCol w:w="1040"/>
        <w:gridCol w:w="961"/>
        <w:gridCol w:w="1040"/>
        <w:gridCol w:w="961"/>
        <w:gridCol w:w="1040"/>
        <w:gridCol w:w="974"/>
        <w:gridCol w:w="974"/>
        <w:gridCol w:w="974"/>
      </w:tblGrid>
      <w:tr w:rsidR="00220808" w:rsidRPr="00F61128" w:rsidTr="00DD1BBB"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незаурядный,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выдающийся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интеллект</w:t>
            </w:r>
          </w:p>
          <w:p w:rsidR="00220808" w:rsidRPr="00F61128" w:rsidRDefault="00220808" w:rsidP="00DD1BBB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(свыше 140)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высокий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уровень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интеллекта</w:t>
            </w:r>
          </w:p>
          <w:p w:rsidR="00220808" w:rsidRPr="00F61128" w:rsidRDefault="00220808" w:rsidP="00DD1BBB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(121-140)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интеллект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выше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среднего</w:t>
            </w:r>
          </w:p>
          <w:p w:rsidR="00220808" w:rsidRPr="00F61128" w:rsidRDefault="00220808" w:rsidP="00DD1BBB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(111-120)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средний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уровень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интеллекта</w:t>
            </w:r>
          </w:p>
          <w:p w:rsidR="00220808" w:rsidRPr="00F61128" w:rsidRDefault="00220808" w:rsidP="00DD1BBB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(91-110)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интеллект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ниже</w:t>
            </w:r>
          </w:p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>среднего</w:t>
            </w:r>
          </w:p>
          <w:p w:rsidR="00220808" w:rsidRPr="00F61128" w:rsidRDefault="00220808" w:rsidP="00DD1BBB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(81-90)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 xml:space="preserve">низкий уровень интеллекта </w:t>
            </w:r>
            <w:r w:rsidRPr="00F61128">
              <w:rPr>
                <w:color w:val="000000"/>
                <w:sz w:val="28"/>
                <w:szCs w:val="28"/>
              </w:rPr>
              <w:t>(71-80)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 xml:space="preserve">лёгкая степень слабоумия </w:t>
            </w:r>
            <w:r w:rsidRPr="00F61128">
              <w:rPr>
                <w:color w:val="000000"/>
                <w:sz w:val="28"/>
                <w:szCs w:val="28"/>
              </w:rPr>
              <w:t>(51-70)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 xml:space="preserve">средняя степень слабоумия </w:t>
            </w:r>
            <w:r w:rsidRPr="00F61128">
              <w:rPr>
                <w:color w:val="000000"/>
                <w:sz w:val="28"/>
                <w:szCs w:val="28"/>
              </w:rPr>
              <w:t>(21-50)</w:t>
            </w:r>
          </w:p>
        </w:tc>
        <w:tc>
          <w:tcPr>
            <w:tcW w:w="1042" w:type="dxa"/>
            <w:vAlign w:val="center"/>
          </w:tcPr>
          <w:p w:rsidR="00220808" w:rsidRPr="00F61128" w:rsidRDefault="00220808" w:rsidP="00DD1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1128">
              <w:rPr>
                <w:b/>
                <w:color w:val="000000"/>
                <w:sz w:val="28"/>
                <w:szCs w:val="28"/>
              </w:rPr>
              <w:t xml:space="preserve">тяжёлая степень слабоумия </w:t>
            </w:r>
            <w:r w:rsidRPr="00F61128">
              <w:rPr>
                <w:color w:val="000000"/>
                <w:sz w:val="28"/>
                <w:szCs w:val="28"/>
              </w:rPr>
              <w:t>(0-20)</w:t>
            </w:r>
          </w:p>
        </w:tc>
      </w:tr>
      <w:tr w:rsidR="00220808" w:rsidRPr="00F61128" w:rsidTr="00DD1BBB"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bottom"/>
          </w:tcPr>
          <w:p w:rsidR="00220808" w:rsidRPr="00F61128" w:rsidRDefault="00220808" w:rsidP="00DD1BBB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20808" w:rsidRPr="00F61128" w:rsidRDefault="00220808" w:rsidP="0040576F">
      <w:pPr>
        <w:pStyle w:val="1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0808" w:rsidRPr="00F61128" w:rsidRDefault="00220808" w:rsidP="0040576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F61128">
        <w:rPr>
          <w:rFonts w:ascii="Times New Roman" w:hAnsi="Times New Roman"/>
          <w:b/>
          <w:sz w:val="28"/>
          <w:szCs w:val="28"/>
        </w:rPr>
        <w:t>Программа наблюдения</w:t>
      </w:r>
    </w:p>
    <w:p w:rsidR="00220808" w:rsidRPr="00F61128" w:rsidRDefault="00220808" w:rsidP="0040576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F61128">
        <w:rPr>
          <w:rFonts w:ascii="Times New Roman" w:hAnsi="Times New Roman"/>
          <w:b/>
          <w:sz w:val="28"/>
          <w:szCs w:val="28"/>
        </w:rPr>
        <w:t>Учебная активность А.А. Волочкова</w:t>
      </w:r>
    </w:p>
    <w:p w:rsidR="00220808" w:rsidRPr="00F61128" w:rsidRDefault="00220808" w:rsidP="0040576F">
      <w:pPr>
        <w:shd w:val="clear" w:color="auto" w:fill="FFFFFF"/>
        <w:jc w:val="both"/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Цель: </w:t>
      </w:r>
      <w:r w:rsidRPr="00F61128">
        <w:rPr>
          <w:sz w:val="28"/>
          <w:szCs w:val="28"/>
        </w:rPr>
        <w:t>изучение способности учиться самостоятельно, субъективность.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Оцениваемое УУД: </w:t>
      </w:r>
      <w:r w:rsidRPr="00F61128">
        <w:rPr>
          <w:sz w:val="28"/>
          <w:szCs w:val="28"/>
        </w:rPr>
        <w:t> познавательные, личностные, регулятивные универсальные учебные действия.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sz w:val="28"/>
          <w:szCs w:val="28"/>
        </w:rPr>
        <w:t xml:space="preserve">Результаты экспертной оценки занесены в таблицу, </w:t>
      </w:r>
      <w:r w:rsidRPr="00F61128">
        <w:rPr>
          <w:color w:val="000000"/>
          <w:sz w:val="28"/>
          <w:szCs w:val="28"/>
        </w:rPr>
        <w:t xml:space="preserve"> средний балл класса -95,05 .</w:t>
      </w:r>
    </w:p>
    <w:p w:rsidR="00220808" w:rsidRPr="00F61128" w:rsidRDefault="00220808" w:rsidP="0040576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61128">
        <w:rPr>
          <w:b/>
          <w:bCs/>
          <w:kern w:val="36"/>
          <w:sz w:val="28"/>
          <w:szCs w:val="28"/>
        </w:rPr>
        <w:t>«Q-сортировка»</w:t>
      </w:r>
    </w:p>
    <w:p w:rsidR="00220808" w:rsidRPr="00F61128" w:rsidRDefault="00220808" w:rsidP="0040576F">
      <w:pPr>
        <w:shd w:val="clear" w:color="auto" w:fill="FFFFFF"/>
        <w:jc w:val="both"/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Цель: </w:t>
      </w:r>
      <w:r w:rsidRPr="00F61128">
        <w:rPr>
          <w:sz w:val="28"/>
          <w:szCs w:val="28"/>
        </w:rPr>
        <w:t>выявление уровня развития  Я-концепции, самооценки, самоотношения.</w:t>
      </w:r>
    </w:p>
    <w:p w:rsidR="00220808" w:rsidRPr="00F61128" w:rsidRDefault="00220808" w:rsidP="0040576F">
      <w:pPr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Оцениваемое УУД: </w:t>
      </w:r>
      <w:r w:rsidRPr="00F61128">
        <w:rPr>
          <w:sz w:val="28"/>
          <w:szCs w:val="28"/>
        </w:rPr>
        <w:t> личностные и коммуникативные универсальные  учебные действия.</w:t>
      </w:r>
    </w:p>
    <w:tbl>
      <w:tblPr>
        <w:tblW w:w="9308" w:type="dxa"/>
        <w:tblInd w:w="97" w:type="dxa"/>
        <w:tblLook w:val="0000"/>
      </w:tblPr>
      <w:tblGrid>
        <w:gridCol w:w="777"/>
        <w:gridCol w:w="1336"/>
        <w:gridCol w:w="2529"/>
        <w:gridCol w:w="2529"/>
        <w:gridCol w:w="2529"/>
      </w:tblGrid>
      <w:tr w:rsidR="00220808" w:rsidRPr="00F61128" w:rsidTr="004C55D1">
        <w:trPr>
          <w:trHeight w:val="9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Зависимость-Независимость (среднеарифметический показатель по классу)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Общительность-Необщительность (среднеарифметический показатель по классу)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808" w:rsidRPr="00F61128" w:rsidRDefault="00220808" w:rsidP="004C55D1">
            <w:pPr>
              <w:jc w:val="center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Принятие «борьбы»- Избегание «борьбы» (среднеарифметический показатель по классу)</w:t>
            </w:r>
          </w:p>
        </w:tc>
      </w:tr>
      <w:tr w:rsidR="00220808" w:rsidRPr="00F61128" w:rsidTr="004C55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10,68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12,09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808" w:rsidRPr="00F61128" w:rsidRDefault="00220808" w:rsidP="004C55D1">
            <w:pPr>
              <w:jc w:val="right"/>
              <w:rPr>
                <w:color w:val="000000"/>
                <w:sz w:val="28"/>
                <w:szCs w:val="28"/>
              </w:rPr>
            </w:pPr>
            <w:r w:rsidRPr="00F61128">
              <w:rPr>
                <w:color w:val="000000"/>
                <w:sz w:val="28"/>
                <w:szCs w:val="28"/>
              </w:rPr>
              <w:t>4,73</w:t>
            </w:r>
          </w:p>
        </w:tc>
      </w:tr>
    </w:tbl>
    <w:p w:rsidR="00220808" w:rsidRPr="00F61128" w:rsidRDefault="00220808" w:rsidP="0040576F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0808" w:rsidRPr="00F61128" w:rsidRDefault="00220808" w:rsidP="0040576F">
      <w:pPr>
        <w:jc w:val="center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Психологическое консультирование.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Психологическое консультирование преследовало следующие основные цели: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способствовать изменению поведения клиента (учащийся, педагог, родитель)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развивать навыки преодоления трудностей при столкновении с теми или обстоятельствами школьной жизни и требованиями школы: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развивать умение завязывать и поддерживать межличностные отношения, самостоятельно разрешать  возникающие проблемы на разных уровнях общения;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- облегчать реализацию и повышение потенциала личности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течение года консультации велись по следующим направлениям: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с учащимися, родителями и учителями 1-х,  5-х, 10- х классов по предупреждению дезадаптации;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с учащимися и родителями 9-11 классов по проблемам профессиональной ориентации с учётом результатов диагностики;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с учителями и родителями учащихся 1,2,3-х классов по проблемам в формировании УУД;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по запросам учителей, родителей.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Проблемы, затронутые на консультациях, имели, в основном, следующую направленность: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поведенческую;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эмоциональную;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конфликтологическую;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диагностическую.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Поводами для обращения учащихся за консультативной помощью служили: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конфликты с товарищами по классу;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неразделённые чувства и мировоззренческие позиции;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страх самовыражения: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излишнее волнение.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В течение учебного года за консультативной помощью к психологу, исключая профконсультации, обратилось 14 учащихся. 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течение года было зарегистрировано 17 обращений учителей к психологу.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Со стороны родителей таких обращений было 12. 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Особое внимание в системе </w:t>
      </w:r>
      <w:r w:rsidRPr="00F61128">
        <w:rPr>
          <w:b/>
          <w:sz w:val="28"/>
          <w:szCs w:val="28"/>
        </w:rPr>
        <w:t>консультационной работы</w:t>
      </w:r>
      <w:r w:rsidRPr="00F61128">
        <w:rPr>
          <w:sz w:val="28"/>
          <w:szCs w:val="28"/>
        </w:rPr>
        <w:t xml:space="preserve"> с учащимися уделялось  вопросам профориентации и личностного самоопределения. Этот вид работы был сориентирован, главным образом, на учащихся 8-10-х классов. В отдельных случаях к получению консультаций привлекались учащиеся 7-х классов. Консультации строились с учётом трёх основополагающих принципов выбора профессии: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            - знание и учёт своих возможностей и способностей;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            - знание требований профессии к человеку;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            - умение соотносить эти факторы.  </w:t>
      </w:r>
    </w:p>
    <w:p w:rsidR="00220808" w:rsidRPr="00F61128" w:rsidRDefault="00220808" w:rsidP="0040576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При оказании психологом помощи ребёнку в выборе профессии учитывались мотивационные, психофизиологические, интеллектуальные, характерологические и эмоциональные особенности личности, личные интересы, спрос на рынке труда. Данный вид работы тесно сочетался с профессиональной и личностной диагностикой учащихся. Психологическое сопровождение на этапе профессионального самоопределения строилось на нормах и законах психического развития человека. В индивидуальных беседах и во время проведения часов по профориентации психолог знакомил учащихся с содержанием профессиональной деятельности, особенностями её освоения и реализации. Учащиеся овладевали умениями ставить цель при выборе профессии и составлять программу действий для её достижения. 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 xml:space="preserve">        Как показала практика, система психолого-педагогической поддержки процессов, направленных на формирование внутренней потребности личности к самоопределению, саморазвитию, самовоспитании и самореализации приносит ощутимую пользу, помогает учащимся  определиться с профильными предметами, построить перспективы дальнейших шагов к осознанному выбору в профессиональной сфере.</w:t>
      </w:r>
    </w:p>
    <w:p w:rsidR="00220808" w:rsidRPr="00F61128" w:rsidRDefault="00220808" w:rsidP="004057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0808" w:rsidRPr="00F61128" w:rsidRDefault="00220808" w:rsidP="0040576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F61128">
        <w:rPr>
          <w:b/>
          <w:sz w:val="28"/>
          <w:szCs w:val="28"/>
        </w:rPr>
        <w:t>Коррекционно-развивающая работа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F61128">
        <w:rPr>
          <w:i/>
          <w:sz w:val="28"/>
          <w:szCs w:val="28"/>
          <w:u w:val="single"/>
        </w:rPr>
        <w:t>1) Развивающие занятия по профилактике школьной дезадаптации у учащихся 1-х классов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Цель:</w:t>
      </w:r>
      <w:r w:rsidRPr="00F61128">
        <w:rPr>
          <w:sz w:val="28"/>
          <w:szCs w:val="28"/>
        </w:rPr>
        <w:t xml:space="preserve"> Развитие отдельных качеств личности, способствующих ускорению адаптационного процесса  в школе.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Задачи: </w:t>
      </w:r>
    </w:p>
    <w:p w:rsidR="00220808" w:rsidRPr="00F61128" w:rsidRDefault="00220808" w:rsidP="003B38F5">
      <w:pPr>
        <w:widowControl w:val="0"/>
        <w:numPr>
          <w:ilvl w:val="0"/>
          <w:numId w:val="4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создать у детей мотивацию на познание самих себя;</w:t>
      </w:r>
    </w:p>
    <w:p w:rsidR="00220808" w:rsidRPr="00F61128" w:rsidRDefault="00220808" w:rsidP="003B38F5">
      <w:pPr>
        <w:widowControl w:val="0"/>
        <w:numPr>
          <w:ilvl w:val="0"/>
          <w:numId w:val="40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рассказать о правилах поведения в школе;</w:t>
      </w:r>
    </w:p>
    <w:p w:rsidR="00220808" w:rsidRPr="00F61128" w:rsidRDefault="00220808" w:rsidP="003B38F5">
      <w:pPr>
        <w:widowControl w:val="0"/>
        <w:numPr>
          <w:ilvl w:val="0"/>
          <w:numId w:val="40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развить внимание;</w:t>
      </w:r>
    </w:p>
    <w:p w:rsidR="00220808" w:rsidRPr="00F61128" w:rsidRDefault="00220808" w:rsidP="003B38F5">
      <w:pPr>
        <w:widowControl w:val="0"/>
        <w:numPr>
          <w:ilvl w:val="0"/>
          <w:numId w:val="40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ввести понятие «режим дня»;</w:t>
      </w:r>
    </w:p>
    <w:p w:rsidR="00220808" w:rsidRPr="00F61128" w:rsidRDefault="00220808" w:rsidP="003B38F5">
      <w:pPr>
        <w:widowControl w:val="0"/>
        <w:numPr>
          <w:ilvl w:val="0"/>
          <w:numId w:val="40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познакомить детей с навыками работы в паре;</w:t>
      </w:r>
    </w:p>
    <w:p w:rsidR="00220808" w:rsidRPr="00F61128" w:rsidRDefault="00220808" w:rsidP="003B38F5">
      <w:pPr>
        <w:widowControl w:val="0"/>
        <w:numPr>
          <w:ilvl w:val="0"/>
          <w:numId w:val="40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познакомить детей с понятием «отметка»;</w:t>
      </w:r>
    </w:p>
    <w:p w:rsidR="00220808" w:rsidRPr="00F61128" w:rsidRDefault="00220808" w:rsidP="003B38F5">
      <w:pPr>
        <w:widowControl w:val="0"/>
        <w:numPr>
          <w:ilvl w:val="0"/>
          <w:numId w:val="40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формирование познавательных мотивов учения.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Сроки реализации: </w:t>
      </w:r>
      <w:r w:rsidRPr="00F61128">
        <w:rPr>
          <w:sz w:val="28"/>
          <w:szCs w:val="28"/>
        </w:rPr>
        <w:t>первое полугодие.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Программа занятий: </w:t>
      </w:r>
      <w:r w:rsidRPr="00F61128">
        <w:rPr>
          <w:sz w:val="28"/>
          <w:szCs w:val="28"/>
        </w:rPr>
        <w:t>Программа адаптационных занятий для первоклассников «Здравствуй школа!»; программа «Профилактика дезадаптации» М.Р. Битяновой.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Выводы:</w:t>
      </w:r>
      <w:r w:rsidRPr="00F61128">
        <w:rPr>
          <w:sz w:val="28"/>
          <w:szCs w:val="28"/>
        </w:rPr>
        <w:t xml:space="preserve"> В ходе развивающих занятий учащимся было легче усвоить правила поведения в школе, что следует из отчетов классных руководителей. Младшие школьники приобрели навыки работы в паре. Важным аспектом работы было сопровождение учащихся при знакомстве с понятием «отметка», что способствовало выработке адекватного отношения к разным отметкам. Полученные результаты свидетельствуют о создании определенных условий, способствующих формированию объективной самооценки первоклассников.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808" w:rsidRPr="00F61128" w:rsidRDefault="00220808" w:rsidP="0040576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F61128">
        <w:rPr>
          <w:i/>
          <w:sz w:val="28"/>
          <w:szCs w:val="28"/>
          <w:u w:val="single"/>
        </w:rPr>
        <w:t>2) Коррекционно-развивающие занятия для первоклассников, имеющих трудности в адаптации к школьной ситуации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Цель:</w:t>
      </w:r>
      <w:r w:rsidRPr="00F61128">
        <w:rPr>
          <w:sz w:val="28"/>
          <w:szCs w:val="28"/>
        </w:rPr>
        <w:t xml:space="preserve"> создание социально-психологических условий для успешной адаптации первоклассников, имеющих различные трудности.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  <w:u w:val="single"/>
        </w:rPr>
      </w:pPr>
      <w:r w:rsidRPr="00F61128">
        <w:rPr>
          <w:b/>
          <w:sz w:val="28"/>
          <w:szCs w:val="28"/>
        </w:rPr>
        <w:t>Задачи:</w:t>
      </w:r>
    </w:p>
    <w:p w:rsidR="00220808" w:rsidRPr="00F61128" w:rsidRDefault="00220808" w:rsidP="003B38F5">
      <w:pPr>
        <w:numPr>
          <w:ilvl w:val="0"/>
          <w:numId w:val="24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Развитие у детей когнитивных умений и способностей, необходимых для успешного обучения в начальной школе.</w:t>
      </w:r>
    </w:p>
    <w:p w:rsidR="00220808" w:rsidRPr="00F61128" w:rsidRDefault="00220808" w:rsidP="003B38F5">
      <w:pPr>
        <w:numPr>
          <w:ilvl w:val="0"/>
          <w:numId w:val="24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Развитие социальных и коммуникативных способностей, необходимых для установления межличностных отношений со сверстниками и соответствующих ролевых отношений с педагогами.</w:t>
      </w:r>
    </w:p>
    <w:p w:rsidR="00220808" w:rsidRPr="00F61128" w:rsidRDefault="00220808" w:rsidP="003B38F5">
      <w:pPr>
        <w:numPr>
          <w:ilvl w:val="0"/>
          <w:numId w:val="24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Формирование устойчивой учебной мотивации на фоне позитивной Я-концепции детей, устойчивой самооценки и низкого уровня школьной тревожности.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lastRenderedPageBreak/>
        <w:t xml:space="preserve">Выводы: </w:t>
      </w:r>
      <w:r w:rsidRPr="00F61128">
        <w:rPr>
          <w:sz w:val="28"/>
          <w:szCs w:val="28"/>
        </w:rPr>
        <w:t>на занятиях учащиеся научились работать в группе, общаться со сверстниками, обучились навыкам самоконтроля, произвольного поведения, развили некоторые познавательные способности.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808" w:rsidRPr="00F61128" w:rsidRDefault="00220808" w:rsidP="0040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1128">
        <w:rPr>
          <w:i/>
          <w:sz w:val="28"/>
          <w:szCs w:val="28"/>
          <w:u w:val="single"/>
        </w:rPr>
        <w:t>3)  « Развитие навыков, необходимых для успешной адаптации 5-х классов»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Цель: </w:t>
      </w:r>
      <w:r w:rsidRPr="00F61128">
        <w:rPr>
          <w:sz w:val="28"/>
          <w:szCs w:val="28"/>
        </w:rPr>
        <w:t>психологическое сопровождение адаптации пятиклассников.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данную группу были отобраны учащиеся, имеющие высокие и средние показатели тревожности. В рамках проведенной работы была использована программа развития навыков для успешной адаптации, предложенная Н.Л. Сомовой в пособии по профилактике и коррекции школьных проблем «В пятый класс – первый раз»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Выводы: </w:t>
      </w:r>
      <w:r w:rsidRPr="00F61128">
        <w:rPr>
          <w:sz w:val="28"/>
          <w:szCs w:val="28"/>
        </w:rPr>
        <w:t>Занятия показали свою эффективность, в результате повысились показатели школьной адаптированности, снизились показатели тревожности, поведение на уроках изменилось в лучшую сторону. Преобладание групповой работы над индивидуальной помогло детям почувствовать себя в команде, получить поддержку у своих сверстников, без сомнений и чувства вины поделиться своими страхами в кругу тех, кому они доверяют. Показательными были личные мнения учащихся, что им легче стало отвечать у доски, снизился страх при получении отметки, стали гармоничнее складываться отношения с учителями. Результаты повторной диагностики также показали изменения в пользу уменьшения школьной тревожности при сравнении уровней до и после развивающих занятий.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808" w:rsidRPr="00F61128" w:rsidRDefault="00220808" w:rsidP="0040576F">
      <w:pPr>
        <w:jc w:val="both"/>
        <w:rPr>
          <w:i/>
          <w:sz w:val="28"/>
          <w:szCs w:val="28"/>
          <w:u w:val="single"/>
        </w:rPr>
      </w:pPr>
      <w:r w:rsidRPr="00F61128">
        <w:rPr>
          <w:i/>
          <w:sz w:val="28"/>
          <w:szCs w:val="28"/>
          <w:u w:val="single"/>
        </w:rPr>
        <w:t>4) Профилактика экзаменационного стресса</w:t>
      </w:r>
    </w:p>
    <w:p w:rsidR="00220808" w:rsidRPr="00F61128" w:rsidRDefault="00220808" w:rsidP="0040576F">
      <w:pPr>
        <w:ind w:firstLine="720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Цель: </w:t>
      </w:r>
      <w:r w:rsidRPr="00F61128">
        <w:rPr>
          <w:sz w:val="28"/>
          <w:szCs w:val="28"/>
        </w:rPr>
        <w:t>повышение уровня психологической устойчивости в ситуациях экзаменационного испытания.</w:t>
      </w:r>
    </w:p>
    <w:p w:rsidR="00220808" w:rsidRPr="00F61128" w:rsidRDefault="00220808" w:rsidP="0040576F">
      <w:pPr>
        <w:ind w:firstLine="720"/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Результаты: </w:t>
      </w:r>
    </w:p>
    <w:p w:rsidR="00220808" w:rsidRPr="00F61128" w:rsidRDefault="00220808" w:rsidP="0040576F">
      <w:pPr>
        <w:ind w:firstLine="72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Согласно полученным данным работа, проводимая в течение года по профилактике экзаменационного стресса, позволила снизить уровень тревожности выпускников, сформировать позитивные перспективы в случае неудовлетворительного результата, а также выстроить индивидуальную стратегию поведения выпускника в ситуации экзамена, о чем свидетельствуют результаты итогового анкетирования выпускников. 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8"/>
          <w:szCs w:val="28"/>
          <w:u w:val="single"/>
        </w:rPr>
      </w:pPr>
      <w:r w:rsidRPr="00F61128">
        <w:rPr>
          <w:i/>
          <w:sz w:val="28"/>
          <w:szCs w:val="28"/>
          <w:u w:val="single"/>
        </w:rPr>
        <w:t>5) Коррекционно-развивающие занятия с детьми группы риска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Цель: </w:t>
      </w:r>
      <w:r w:rsidRPr="00F61128">
        <w:rPr>
          <w:sz w:val="28"/>
          <w:szCs w:val="28"/>
        </w:rPr>
        <w:t>психологическое сопровождение детей «группы риска»,</w:t>
      </w:r>
      <w:r w:rsidRPr="00F61128">
        <w:rPr>
          <w:iCs/>
          <w:sz w:val="28"/>
          <w:szCs w:val="28"/>
        </w:rPr>
        <w:t xml:space="preserve"> коррекция и профилактика отклоняющегося поведения.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Сроки реализации:</w:t>
      </w:r>
      <w:r w:rsidRPr="00F61128">
        <w:rPr>
          <w:sz w:val="28"/>
          <w:szCs w:val="28"/>
        </w:rPr>
        <w:t xml:space="preserve"> в течение года.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Задачи: </w:t>
      </w:r>
    </w:p>
    <w:p w:rsidR="00220808" w:rsidRPr="00F61128" w:rsidRDefault="00220808" w:rsidP="003B38F5">
      <w:pPr>
        <w:pStyle w:val="25"/>
        <w:numPr>
          <w:ilvl w:val="0"/>
          <w:numId w:val="2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диагностическое обследование. Цель – выявление учащихся «группы риска» по индивидуально-характерологическим особенностям (уровень нейротизма, признаки дезадаптации, тревожность, и т.д.); мониторинг личностного и социального развития учащихся «группы риска»;</w:t>
      </w:r>
    </w:p>
    <w:p w:rsidR="00220808" w:rsidRPr="00F61128" w:rsidRDefault="00220808" w:rsidP="003B38F5">
      <w:pPr>
        <w:pStyle w:val="25"/>
        <w:numPr>
          <w:ilvl w:val="0"/>
          <w:numId w:val="2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F61128">
        <w:rPr>
          <w:iCs/>
          <w:sz w:val="28"/>
          <w:szCs w:val="28"/>
        </w:rPr>
        <w:t xml:space="preserve">проведение совместного с социальными педагогами и администрацией психолого-педагогического консилиума. Цель – координация </w:t>
      </w:r>
      <w:r w:rsidRPr="00F61128">
        <w:rPr>
          <w:iCs/>
          <w:sz w:val="28"/>
          <w:szCs w:val="28"/>
        </w:rPr>
        <w:lastRenderedPageBreak/>
        <w:t>действий по психолого-педагогическому сопровождению учащихся «группы риска»;</w:t>
      </w:r>
    </w:p>
    <w:p w:rsidR="00220808" w:rsidRPr="00F61128" w:rsidRDefault="00220808" w:rsidP="003B38F5">
      <w:pPr>
        <w:pStyle w:val="25"/>
        <w:numPr>
          <w:ilvl w:val="0"/>
          <w:numId w:val="2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F61128">
        <w:rPr>
          <w:iCs/>
          <w:sz w:val="28"/>
          <w:szCs w:val="28"/>
        </w:rPr>
        <w:t>консультативная работа: выступление на родительских собраниях, индивидуальные консультации учащихся, педагогов, родителей. Цель – создание условий для успешной адаптации, социализации учащихся «группы риска», коррекции отклоняющегося поведения.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rPr>
          <w:b/>
          <w:iCs/>
          <w:sz w:val="28"/>
          <w:szCs w:val="28"/>
        </w:rPr>
      </w:pP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rPr>
          <w:b/>
          <w:iCs/>
          <w:sz w:val="28"/>
          <w:szCs w:val="28"/>
        </w:rPr>
      </w:pPr>
      <w:r w:rsidRPr="00F61128">
        <w:rPr>
          <w:b/>
          <w:iCs/>
          <w:sz w:val="28"/>
          <w:szCs w:val="28"/>
        </w:rPr>
        <w:t>Результативность: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128">
        <w:rPr>
          <w:iCs/>
          <w:sz w:val="28"/>
          <w:szCs w:val="28"/>
        </w:rPr>
        <w:t xml:space="preserve">Результаты диагностического исследования показали, что в группу учащихся с высоким коэффициентом тревожности, нейротизма, искаженным самоотношением из числа 10-11 кл. вошли 2 человека. В группу учащихся с признаками дезадаптации в 1 и 5-х классах – </w:t>
      </w:r>
      <w:r w:rsidRPr="00F61128">
        <w:rPr>
          <w:sz w:val="28"/>
          <w:szCs w:val="28"/>
        </w:rPr>
        <w:t>4 человека.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параллели 1-х классов работа была направлена на развитие отдельных качеств личности, способствующих ускорению адаптационного процесса в лицее. В ходе развивающих занятий учащимся было легче усвоить правила поведения в школе, что следует из отчетов классных руководителей. Младшие школьники приобрели  навыки работы в паре. Важным аспектом работы было сопровождение учащихся при знакомстве с понятием «отметка», что способствовало выработке адекватного отношения к разным отметкам. Полученные результаты свидетельствуют о создании определенных условий, способствующих формированию объективной самооценки первоклассников.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5-х классах была использована программа развития навыков для успешной адаптации, предложенная Татьяной Азаровой в газете «Школьный психолог» за 2000-№19, 20, 21. В результате повысились показатели школьной адаптированности, снизились показатели тревожности, чему способствовала групповая работа (в кругу сверстников легче поделиться своими страхами и получить поддержку), а также форма, в которой проходили занятия – преобладание игрового взаимодействия выгодно отличало эти встречи от школьных уроков «за партами».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61128">
        <w:rPr>
          <w:sz w:val="28"/>
          <w:szCs w:val="28"/>
        </w:rPr>
        <w:t>Чтобы определить «группу риска» среди учащихся 5-8 классов, была использована методика первичной диагностики выявления детей «группы риска» (Рожков М.И., Ковальчук М.А.) по следующим критериям: наличие проблем в семейном воспитании, уровень агрессивности, доверия к людям, уверенности в себе, а также акцентуированные черты характера (гипертимная, истероидная, шизоидная, эмоционально-лабильная). По результатам проведенного обследования в группу риска вошли 27% из всей выборки учащихся. С ними в зависимости от выявленной проблемы проводились индивидуальные и групповые консультации. Основные сложности были отмечены в области умения контролировать (организовывать) свое поведение и адекватно выражать собственные эмоции. На развивающих занятиях были использованы техники аутогенной тренировки, дыхательной гимнастики, мышечной релаксации.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61128">
        <w:rPr>
          <w:b/>
          <w:sz w:val="28"/>
          <w:szCs w:val="28"/>
        </w:rPr>
        <w:t>Выводы:</w:t>
      </w:r>
      <w:r w:rsidRPr="00F61128">
        <w:rPr>
          <w:sz w:val="28"/>
          <w:szCs w:val="28"/>
        </w:rPr>
        <w:t xml:space="preserve"> После занятий были отмечены значительные улучшения, на которые мы обратили внимание в ходе наблюдений за учащимися во время учебного процесса.</w:t>
      </w:r>
    </w:p>
    <w:p w:rsidR="00220808" w:rsidRPr="007F289B" w:rsidRDefault="00220808" w:rsidP="007F289B">
      <w:pPr>
        <w:spacing w:line="276" w:lineRule="auto"/>
        <w:rPr>
          <w:iCs/>
          <w:sz w:val="28"/>
          <w:szCs w:val="28"/>
        </w:rPr>
      </w:pPr>
      <w:r w:rsidRPr="007F289B">
        <w:rPr>
          <w:iCs/>
          <w:sz w:val="28"/>
          <w:szCs w:val="28"/>
        </w:rPr>
        <w:lastRenderedPageBreak/>
        <w:t xml:space="preserve">Результаты работы с детьми «группы риска» в параллели средних и старших классов показали, что наиболее эффективной формой работы является включение данной категории учащихся в совместную деятельность. Взаимодействие со сверстниками, ориентирование на пример старших, планирование и реализация общего дела значительно способствует развитию коммуникативной компетентности и самопринятия учащихся «группы риска». </w:t>
      </w:r>
    </w:p>
    <w:p w:rsidR="00220808" w:rsidRDefault="00220808" w:rsidP="007F289B">
      <w:pPr>
        <w:spacing w:line="276" w:lineRule="auto"/>
        <w:rPr>
          <w:sz w:val="28"/>
          <w:szCs w:val="28"/>
        </w:rPr>
      </w:pPr>
      <w:r w:rsidRPr="007F289B">
        <w:rPr>
          <w:sz w:val="28"/>
          <w:szCs w:val="28"/>
        </w:rPr>
        <w:t>Результаты сравнительного анализа, а также анализ семейной и школьной ситуации детей «группы риска» позволяет сделать вывод о том, что наряду с возрастными особенностями, на формирование отклоняющегося поведения влияет нестабильность семейной ситуации, несоответствие действий родителей родительским функциям, а также низкая мотивация родителей учащихся «группы риска» к сотрудничеству с психологами и социальными педагогами.</w:t>
      </w:r>
    </w:p>
    <w:p w:rsidR="00220808" w:rsidRPr="007F289B" w:rsidRDefault="00220808" w:rsidP="007F289B">
      <w:pPr>
        <w:spacing w:line="276" w:lineRule="auto"/>
        <w:rPr>
          <w:sz w:val="28"/>
          <w:szCs w:val="28"/>
        </w:rPr>
      </w:pPr>
    </w:p>
    <w:p w:rsidR="00220808" w:rsidRPr="00F61128" w:rsidRDefault="00220808" w:rsidP="00F74105">
      <w:pPr>
        <w:pStyle w:val="25"/>
        <w:spacing w:after="0"/>
        <w:jc w:val="both"/>
        <w:rPr>
          <w:i/>
          <w:sz w:val="28"/>
          <w:szCs w:val="28"/>
          <w:u w:val="single"/>
        </w:rPr>
      </w:pPr>
      <w:r w:rsidRPr="00F61128">
        <w:rPr>
          <w:i/>
          <w:sz w:val="28"/>
          <w:szCs w:val="28"/>
          <w:u w:val="single"/>
        </w:rPr>
        <w:t xml:space="preserve">6) Коррекционно-развивающие занятия с учащимися СКК </w:t>
      </w:r>
      <w:r w:rsidRPr="00F61128">
        <w:rPr>
          <w:i/>
          <w:sz w:val="28"/>
          <w:szCs w:val="28"/>
          <w:u w:val="single"/>
          <w:lang w:val="de-DE"/>
        </w:rPr>
        <w:t>VIII</w:t>
      </w:r>
      <w:r w:rsidRPr="00F61128">
        <w:rPr>
          <w:i/>
          <w:sz w:val="28"/>
          <w:szCs w:val="28"/>
          <w:u w:val="single"/>
        </w:rPr>
        <w:t xml:space="preserve"> вида</w:t>
      </w:r>
    </w:p>
    <w:p w:rsidR="00220808" w:rsidRPr="00F61128" w:rsidRDefault="00220808" w:rsidP="00F74105">
      <w:pPr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Цель:</w:t>
      </w:r>
      <w:r w:rsidRPr="00F61128">
        <w:rPr>
          <w:sz w:val="28"/>
          <w:szCs w:val="28"/>
        </w:rPr>
        <w:t xml:space="preserve"> на основе создания оптимальных условий познания каждого объекта в совокупности сенсорных свойств, качеств и признаков дать ребенку правильное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обществе.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Задачи:</w:t>
      </w:r>
      <w:r w:rsidRPr="00F61128">
        <w:rPr>
          <w:sz w:val="28"/>
          <w:szCs w:val="28"/>
        </w:rPr>
        <w:t xml:space="preserve">      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- обогащение чувственного познавательного опыта;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коррекция недостатков познавательной деятельности;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формирование пространственно-временных ориентировок;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развитие умения различать основные цвета, вкусы, запахи, звуки, ритмы;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обогащение словарного запаса;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исправление недостатков моторики.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1128">
        <w:rPr>
          <w:b/>
          <w:sz w:val="28"/>
          <w:szCs w:val="28"/>
        </w:rPr>
        <w:t>Сроки реализации:</w:t>
      </w:r>
      <w:r w:rsidRPr="00F61128">
        <w:rPr>
          <w:sz w:val="28"/>
          <w:szCs w:val="28"/>
        </w:rPr>
        <w:t xml:space="preserve"> в течение года.</w:t>
      </w:r>
    </w:p>
    <w:p w:rsidR="00220808" w:rsidRPr="00F61128" w:rsidRDefault="00220808" w:rsidP="0040576F">
      <w:pPr>
        <w:pStyle w:val="25"/>
        <w:jc w:val="both"/>
        <w:rPr>
          <w:i/>
          <w:sz w:val="28"/>
          <w:szCs w:val="28"/>
          <w:u w:val="single"/>
        </w:rPr>
      </w:pPr>
      <w:r w:rsidRPr="00F61128">
        <w:rPr>
          <w:sz w:val="28"/>
          <w:szCs w:val="28"/>
        </w:rPr>
        <w:t>7</w:t>
      </w:r>
      <w:r w:rsidRPr="00F61128">
        <w:rPr>
          <w:i/>
          <w:sz w:val="28"/>
          <w:szCs w:val="28"/>
          <w:u w:val="single"/>
        </w:rPr>
        <w:t>) Коррекционно-развивающие занятия с детьми-инвалидами (по запросу)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Цель: </w:t>
      </w:r>
      <w:r w:rsidRPr="00F61128">
        <w:rPr>
          <w:sz w:val="28"/>
          <w:szCs w:val="28"/>
        </w:rPr>
        <w:t>психологическое сопровождение детей-инвалидов, повышение их адаптационных возможностей, социализация детей-инвалидов.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Задачи: </w:t>
      </w:r>
    </w:p>
    <w:p w:rsidR="00220808" w:rsidRPr="00F61128" w:rsidRDefault="00220808" w:rsidP="003B38F5">
      <w:pPr>
        <w:numPr>
          <w:ilvl w:val="0"/>
          <w:numId w:val="25"/>
        </w:numPr>
        <w:suppressAutoHyphens/>
        <w:ind w:left="357" w:hanging="357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ведение индивидуальных карт; </w:t>
      </w:r>
    </w:p>
    <w:p w:rsidR="00220808" w:rsidRPr="00F61128" w:rsidRDefault="00220808" w:rsidP="003B38F5">
      <w:pPr>
        <w:numPr>
          <w:ilvl w:val="0"/>
          <w:numId w:val="25"/>
        </w:numPr>
        <w:tabs>
          <w:tab w:val="left" w:pos="284"/>
        </w:tabs>
        <w:suppressAutoHyphens/>
        <w:ind w:left="357" w:hanging="357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диагностика уровня актуального личностного развития детей-инвалидов;</w:t>
      </w:r>
    </w:p>
    <w:p w:rsidR="00220808" w:rsidRPr="00F61128" w:rsidRDefault="00220808" w:rsidP="003B38F5">
      <w:pPr>
        <w:numPr>
          <w:ilvl w:val="0"/>
          <w:numId w:val="25"/>
        </w:numPr>
        <w:tabs>
          <w:tab w:val="left" w:pos="284"/>
        </w:tabs>
        <w:suppressAutoHyphens/>
        <w:ind w:left="357" w:hanging="357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осуществление коррекционной работы по данным диагностического исследования;</w:t>
      </w:r>
    </w:p>
    <w:p w:rsidR="00220808" w:rsidRPr="00F61128" w:rsidRDefault="00220808" w:rsidP="003B38F5">
      <w:pPr>
        <w:numPr>
          <w:ilvl w:val="0"/>
          <w:numId w:val="25"/>
        </w:numPr>
        <w:tabs>
          <w:tab w:val="left" w:pos="284"/>
        </w:tabs>
        <w:suppressAutoHyphens/>
        <w:ind w:left="357" w:hanging="357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работа по запросу учащихся, родителей.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1128">
        <w:rPr>
          <w:b/>
          <w:sz w:val="28"/>
          <w:szCs w:val="28"/>
        </w:rPr>
        <w:t>Сроки реализации:</w:t>
      </w:r>
      <w:r w:rsidRPr="00F61128">
        <w:rPr>
          <w:sz w:val="28"/>
          <w:szCs w:val="28"/>
        </w:rPr>
        <w:t xml:space="preserve"> в течение года.</w:t>
      </w:r>
    </w:p>
    <w:p w:rsidR="00220808" w:rsidRPr="00F61128" w:rsidRDefault="00220808" w:rsidP="0040576F">
      <w:pPr>
        <w:ind w:firstLine="720"/>
        <w:jc w:val="both"/>
        <w:rPr>
          <w:sz w:val="28"/>
          <w:szCs w:val="28"/>
        </w:rPr>
      </w:pPr>
      <w:r w:rsidRPr="00F61128">
        <w:rPr>
          <w:bCs/>
          <w:sz w:val="28"/>
          <w:szCs w:val="28"/>
        </w:rPr>
        <w:t xml:space="preserve">На протяжении 2014-2015 учебного года в данную категорию учащихся входило 8 человек, 2-е из них находятся на домашнем обучении. С данными </w:t>
      </w:r>
      <w:r w:rsidRPr="00F61128">
        <w:rPr>
          <w:bCs/>
          <w:sz w:val="28"/>
          <w:szCs w:val="28"/>
        </w:rPr>
        <w:lastRenderedPageBreak/>
        <w:t>детьми</w:t>
      </w:r>
      <w:r w:rsidRPr="00F61128">
        <w:rPr>
          <w:sz w:val="28"/>
          <w:szCs w:val="28"/>
        </w:rPr>
        <w:t xml:space="preserve"> в индивидуальном порядке проводились консультационные и развивающие занятия. В основном проделанная работа была направлена на преодоление ощущения собственной «отличности» детей-инвалидов от одноклассников. В фокусе внимания находилось осознание того факта, что они - не дети «с ограниченными возможностями, а дети с иными возможностями», и могут иметь как малые способности в одной области, так и выраженную компенсацию в другой.</w:t>
      </w:r>
      <w:r w:rsidRPr="00F61128">
        <w:rPr>
          <w:bCs/>
          <w:sz w:val="28"/>
          <w:szCs w:val="28"/>
        </w:rPr>
        <w:t xml:space="preserve"> Помимо этого, дети, которые посещают школу, участвуют в различных классных и внеклассных мероприятиях. </w:t>
      </w:r>
    </w:p>
    <w:p w:rsidR="00220808" w:rsidRPr="00F61128" w:rsidRDefault="00220808" w:rsidP="0040576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61128">
        <w:rPr>
          <w:b/>
          <w:sz w:val="28"/>
          <w:szCs w:val="28"/>
        </w:rPr>
        <w:t>Выводы:</w:t>
      </w:r>
      <w:r w:rsidRPr="00F61128">
        <w:rPr>
          <w:sz w:val="28"/>
          <w:szCs w:val="28"/>
        </w:rPr>
        <w:t xml:space="preserve"> Результатом проделанной работы можно считать изменение образа Я ребенка в сторону увеличения его положительной составляющей, способность им осознать весь спектр своих характеристик (физических и психологических), умение фокусироваться на том, что «я могу», а не на том, что находится вне сферы моей компетенции.</w:t>
      </w:r>
    </w:p>
    <w:p w:rsidR="00220808" w:rsidRPr="00F61128" w:rsidRDefault="00220808" w:rsidP="0040576F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b/>
          <w:bCs/>
          <w:sz w:val="28"/>
          <w:szCs w:val="28"/>
        </w:rPr>
        <w:t xml:space="preserve">Наблюдение. </w:t>
      </w:r>
      <w:r w:rsidRPr="00F61128">
        <w:rPr>
          <w:sz w:val="28"/>
          <w:szCs w:val="28"/>
        </w:rPr>
        <w:t>В сентябре-декабре 2014-2015 учебного года проводилось психологическое наблюдение в 1-х и 5-х классах. Наблюдение проводилось на различных предметах и на уроках различных учителей, чтобы выявить полную картину наблюдения. Из наблюдения можно сделать следующие выводы:</w:t>
      </w:r>
    </w:p>
    <w:p w:rsidR="00220808" w:rsidRPr="00F61128" w:rsidRDefault="00220808" w:rsidP="003B38F5">
      <w:pPr>
        <w:numPr>
          <w:ilvl w:val="0"/>
          <w:numId w:val="37"/>
        </w:numPr>
        <w:tabs>
          <w:tab w:val="left" w:pos="720"/>
        </w:tabs>
        <w:suppressAutoHyphens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У учащихся 1-х классов инициативность на уроке присутствует у большинства учащихся класса. Активность на уроке достаточно высокая. У учащихся 5-х классов инициативность на уроке присутствует только у успевающих учеников, или на уроках учителей, которые пользуются уважением у учеников. Активность на уроке почти отсутствует, активны также только успевающие ученики. </w:t>
      </w:r>
    </w:p>
    <w:p w:rsidR="00220808" w:rsidRPr="00F61128" w:rsidRDefault="00220808" w:rsidP="003B38F5">
      <w:pPr>
        <w:numPr>
          <w:ilvl w:val="0"/>
          <w:numId w:val="37"/>
        </w:numPr>
        <w:tabs>
          <w:tab w:val="left" w:pos="720"/>
        </w:tabs>
        <w:suppressAutoHyphens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Эмоциональный фон на уроках в 1-х и 5-х классах, в основном хороший, атмосфера – рабочая. 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b/>
          <w:bCs/>
          <w:sz w:val="28"/>
          <w:szCs w:val="28"/>
        </w:rPr>
        <w:t xml:space="preserve">Просветительская работа. </w:t>
      </w:r>
      <w:r w:rsidRPr="00F61128">
        <w:rPr>
          <w:sz w:val="28"/>
          <w:szCs w:val="28"/>
        </w:rPr>
        <w:t>В 2014-2015 учебном году психологом проводилась следующая работа: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С педколлективом были запланированы и проведены занятия по следующим темам: «Педагогическое общение», «Профилактика суицидального поведения несовершеннолетних», «Учитель и проблемы адаптации». 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Помимо этого проходили консультации и учителей-предметников, и классных руководителей по личным, учебным и производственным проблемам.</w:t>
      </w:r>
    </w:p>
    <w:p w:rsidR="00220808" w:rsidRPr="00F61128" w:rsidRDefault="00220808" w:rsidP="003B38F5">
      <w:pPr>
        <w:numPr>
          <w:ilvl w:val="0"/>
          <w:numId w:val="26"/>
        </w:numPr>
        <w:suppressAutoHyphens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Для работы с родителями были запланированы: выступление на родительских собраниях с темами: «Первый раз – в первый класс» (1 кл.), «Ваш ребёнок пятиклассник» (5 кл.), «Психофизиологические особенности младшего школьника, подростка, юноши» (1-11 кл.), «Что делать, чтобы ваш ребенок не был агрессивен» (7 класс), «</w:t>
      </w:r>
      <w:r w:rsidRPr="00F61128">
        <w:rPr>
          <w:color w:val="000000"/>
          <w:sz w:val="28"/>
          <w:szCs w:val="28"/>
          <w:shd w:val="clear" w:color="auto" w:fill="FFFFFF"/>
        </w:rPr>
        <w:t>Рекомендации и советы родителям, выпускникам и учителям по психологической подготовке к </w:t>
      </w:r>
      <w:r w:rsidRPr="00F611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1128">
        <w:rPr>
          <w:color w:val="000000"/>
          <w:sz w:val="28"/>
          <w:szCs w:val="28"/>
          <w:shd w:val="clear" w:color="auto" w:fill="FFFFFF"/>
        </w:rPr>
        <w:t>ГИА и ЕГЭ</w:t>
      </w:r>
      <w:r w:rsidRPr="00F611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1128">
        <w:rPr>
          <w:color w:val="000000"/>
          <w:sz w:val="28"/>
          <w:szCs w:val="28"/>
          <w:shd w:val="clear" w:color="auto" w:fill="FFFFFF"/>
        </w:rPr>
        <w:t>выпускников» (9,11кл.)</w:t>
      </w:r>
      <w:r w:rsidRPr="00F61128">
        <w:rPr>
          <w:sz w:val="28"/>
          <w:szCs w:val="28"/>
        </w:rPr>
        <w:t xml:space="preserve">. На сайте школы были помещены рекомендации для родителей будущих первоклассников. Также в течение всего года я проводила консультации с родителями по вопросам воспитания и обучения детей по итогам психологических обследований, по их личной просьбе или по рекомендации учителей. </w:t>
      </w:r>
    </w:p>
    <w:p w:rsidR="00220808" w:rsidRPr="00F61128" w:rsidRDefault="00220808" w:rsidP="003B38F5">
      <w:pPr>
        <w:numPr>
          <w:ilvl w:val="0"/>
          <w:numId w:val="26"/>
        </w:numPr>
        <w:suppressAutoHyphens/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Групповые и индивидуальные консультаций учащихся в этом году касались, в основном, личных и учебных проблем (взаимоотношения с учителями, одноклассниками и друзьями, и родителями.</w:t>
      </w:r>
    </w:p>
    <w:p w:rsidR="00220808" w:rsidRPr="00F61128" w:rsidRDefault="00220808" w:rsidP="003B38F5">
      <w:pPr>
        <w:numPr>
          <w:ilvl w:val="0"/>
          <w:numId w:val="26"/>
        </w:numPr>
        <w:suppressAutoHyphens/>
        <w:ind w:left="-360"/>
        <w:jc w:val="both"/>
        <w:rPr>
          <w:b/>
          <w:sz w:val="28"/>
          <w:szCs w:val="28"/>
        </w:rPr>
      </w:pPr>
      <w:r w:rsidRPr="00F61128">
        <w:rPr>
          <w:sz w:val="28"/>
          <w:szCs w:val="28"/>
        </w:rPr>
        <w:t>В нашей школе в течение всего учебного года проводилась планомерная работа с детьми «группы риска». В ней принимали участие администрация школы, классные руководители, социальный педагог и педагог- психолог. Конечно же, привлекали в совместную работу и родителей этих учеников</w:t>
      </w:r>
    </w:p>
    <w:p w:rsidR="00220808" w:rsidRPr="00F61128" w:rsidRDefault="00220808" w:rsidP="004223A5">
      <w:pPr>
        <w:suppressAutoHyphens/>
        <w:ind w:left="-360"/>
        <w:jc w:val="both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Методическая работа:</w:t>
      </w:r>
    </w:p>
    <w:p w:rsidR="00220808" w:rsidRPr="00F61128" w:rsidRDefault="00220808" w:rsidP="0040576F">
      <w:pPr>
        <w:jc w:val="both"/>
        <w:rPr>
          <w:b/>
          <w:sz w:val="28"/>
          <w:szCs w:val="28"/>
        </w:rPr>
      </w:pPr>
      <w:r w:rsidRPr="00F61128">
        <w:rPr>
          <w:spacing w:val="-9"/>
          <w:sz w:val="28"/>
          <w:szCs w:val="28"/>
        </w:rPr>
        <w:t xml:space="preserve">В течение всего периода  работы педагогом-психологом пополняется и обновляется картотека стимульного материала, библиотека кабинета, созданы электронные презентации к занятиям. </w:t>
      </w:r>
      <w:r w:rsidRPr="00F61128">
        <w:rPr>
          <w:sz w:val="28"/>
          <w:szCs w:val="28"/>
        </w:rPr>
        <w:t>В настоящее время в кабинете имеется необходимая литература, подобраны и классифицированы по направлениям диагностические методики, создан банк коррекционных и релаксационных  упражнений.</w:t>
      </w:r>
    </w:p>
    <w:p w:rsidR="00220808" w:rsidRPr="00F61128" w:rsidRDefault="00220808" w:rsidP="003B38F5">
      <w:pPr>
        <w:numPr>
          <w:ilvl w:val="0"/>
          <w:numId w:val="39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Педагог-психолог заочно участвовала в работе Всероссийской педагогической конференции «Личность и профессиональная компетентность современного педагога» </w:t>
      </w:r>
    </w:p>
    <w:p w:rsidR="00220808" w:rsidRPr="00F61128" w:rsidRDefault="00220808" w:rsidP="003B38F5">
      <w:pPr>
        <w:numPr>
          <w:ilvl w:val="0"/>
          <w:numId w:val="39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Закончила курсы на базе ПГПУ по программе «Организация  и содержание деятельности служб сопровождения ребёнка с ограниченными возможностями здоровья в образовательной организации»</w:t>
      </w:r>
    </w:p>
    <w:p w:rsidR="00220808" w:rsidRPr="00F61128" w:rsidRDefault="00220808" w:rsidP="003B38F5">
      <w:pPr>
        <w:numPr>
          <w:ilvl w:val="0"/>
          <w:numId w:val="39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Помогала в организации и проведении Международного дистанционного блиц – турнира проекта «Мой новый урок»</w:t>
      </w:r>
    </w:p>
    <w:p w:rsidR="00220808" w:rsidRPr="00F61128" w:rsidRDefault="00220808" w:rsidP="003B38F5">
      <w:pPr>
        <w:numPr>
          <w:ilvl w:val="0"/>
          <w:numId w:val="39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Делилась опытом работы с участниками РМО учителей  начальной школы</w:t>
      </w:r>
    </w:p>
    <w:p w:rsidR="00220808" w:rsidRPr="00F61128" w:rsidRDefault="00220808" w:rsidP="003B38F5">
      <w:pPr>
        <w:numPr>
          <w:ilvl w:val="0"/>
          <w:numId w:val="39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Участвовала в работе РМО педагогов – психологов школ.</w:t>
      </w:r>
    </w:p>
    <w:p w:rsidR="00220808" w:rsidRPr="00F61128" w:rsidRDefault="00220808" w:rsidP="0040576F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Тема: </w:t>
      </w:r>
      <w:r w:rsidRPr="00F61128">
        <w:rPr>
          <w:sz w:val="28"/>
          <w:szCs w:val="28"/>
        </w:rPr>
        <w:t>Психолого-педагогическое сопровождение реализации принципа индивидуализации ФГОС  общего образования.</w:t>
      </w:r>
    </w:p>
    <w:p w:rsidR="00220808" w:rsidRPr="00F61128" w:rsidRDefault="00220808" w:rsidP="0040576F">
      <w:pPr>
        <w:jc w:val="both"/>
        <w:rPr>
          <w:color w:val="000000"/>
          <w:sz w:val="28"/>
          <w:szCs w:val="28"/>
        </w:rPr>
      </w:pPr>
      <w:r w:rsidRPr="00F61128">
        <w:rPr>
          <w:b/>
          <w:sz w:val="28"/>
          <w:szCs w:val="28"/>
        </w:rPr>
        <w:t xml:space="preserve">Цель: </w:t>
      </w:r>
      <w:r w:rsidRPr="00F61128">
        <w:rPr>
          <w:sz w:val="28"/>
          <w:szCs w:val="28"/>
        </w:rPr>
        <w:t>Развитие комплексной системы социально-психологического сопровождения в условиях введения ФГОС  общего образования</w:t>
      </w:r>
      <w:r w:rsidRPr="00F61128">
        <w:rPr>
          <w:color w:val="000000"/>
          <w:sz w:val="28"/>
          <w:szCs w:val="28"/>
        </w:rPr>
        <w:t>, создание условий для совершенствования методического и профессионального мастерства, роста творческого потенциала педагогов-психологов о</w:t>
      </w:r>
      <w:r w:rsidRPr="00F61128">
        <w:rPr>
          <w:sz w:val="28"/>
          <w:szCs w:val="28"/>
        </w:rPr>
        <w:t>бразовательных учреждений Пермского района.</w:t>
      </w:r>
    </w:p>
    <w:p w:rsidR="00220808" w:rsidRPr="00F61128" w:rsidRDefault="00220808" w:rsidP="0040576F">
      <w:pPr>
        <w:shd w:val="clear" w:color="auto" w:fill="FFFFFF"/>
        <w:jc w:val="both"/>
        <w:rPr>
          <w:sz w:val="28"/>
          <w:szCs w:val="28"/>
        </w:rPr>
      </w:pPr>
      <w:r w:rsidRPr="00F61128">
        <w:rPr>
          <w:spacing w:val="-10"/>
          <w:sz w:val="28"/>
          <w:szCs w:val="28"/>
        </w:rPr>
        <w:t xml:space="preserve">Принимала участие в работе семинаров </w:t>
      </w:r>
      <w:r w:rsidRPr="00F61128">
        <w:rPr>
          <w:sz w:val="28"/>
          <w:szCs w:val="28"/>
        </w:rPr>
        <w:t>по темам:</w:t>
      </w:r>
    </w:p>
    <w:p w:rsidR="00220808" w:rsidRPr="00F61128" w:rsidRDefault="00220808" w:rsidP="003B38F5">
      <w:pPr>
        <w:widowControl w:val="0"/>
        <w:numPr>
          <w:ilvl w:val="0"/>
          <w:numId w:val="3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429" w:hanging="360"/>
        <w:jc w:val="both"/>
        <w:rPr>
          <w:iCs/>
          <w:spacing w:val="-2"/>
          <w:sz w:val="28"/>
          <w:szCs w:val="28"/>
        </w:rPr>
      </w:pPr>
      <w:r w:rsidRPr="00F61128">
        <w:rPr>
          <w:sz w:val="28"/>
          <w:szCs w:val="28"/>
        </w:rPr>
        <w:t>Обсуждение и утверждение плана работы РМО.</w:t>
      </w:r>
    </w:p>
    <w:p w:rsidR="00220808" w:rsidRPr="00F61128" w:rsidRDefault="00220808" w:rsidP="003B38F5">
      <w:pPr>
        <w:widowControl w:val="0"/>
        <w:numPr>
          <w:ilvl w:val="0"/>
          <w:numId w:val="3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429" w:hanging="360"/>
        <w:jc w:val="both"/>
        <w:rPr>
          <w:iCs/>
          <w:spacing w:val="-2"/>
          <w:sz w:val="28"/>
          <w:szCs w:val="28"/>
        </w:rPr>
      </w:pPr>
      <w:r w:rsidRPr="00F61128">
        <w:rPr>
          <w:sz w:val="28"/>
          <w:szCs w:val="28"/>
        </w:rPr>
        <w:t>Система комплексного психолого-педагогического сопровождения обучающихся с ОВЗ.</w:t>
      </w:r>
    </w:p>
    <w:p w:rsidR="00220808" w:rsidRPr="00F61128" w:rsidRDefault="00220808" w:rsidP="003B38F5">
      <w:pPr>
        <w:widowControl w:val="0"/>
        <w:numPr>
          <w:ilvl w:val="0"/>
          <w:numId w:val="3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429" w:hanging="360"/>
        <w:jc w:val="both"/>
        <w:rPr>
          <w:iCs/>
          <w:spacing w:val="-2"/>
          <w:sz w:val="28"/>
          <w:szCs w:val="28"/>
        </w:rPr>
      </w:pPr>
      <w:r w:rsidRPr="00F61128">
        <w:rPr>
          <w:iCs/>
          <w:sz w:val="28"/>
          <w:szCs w:val="28"/>
        </w:rPr>
        <w:t>Круглый стол по подведению итогов работы.</w:t>
      </w:r>
    </w:p>
    <w:p w:rsidR="00220808" w:rsidRPr="00F61128" w:rsidRDefault="00220808" w:rsidP="0040576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1128">
        <w:rPr>
          <w:iCs/>
          <w:sz w:val="28"/>
          <w:szCs w:val="28"/>
        </w:rPr>
        <w:t>Планируется выступление на РМО психологов по теме: «</w:t>
      </w:r>
      <w:r w:rsidRPr="00F61128">
        <w:rPr>
          <w:sz w:val="28"/>
          <w:szCs w:val="28"/>
        </w:rPr>
        <w:t xml:space="preserve">Психологическая  </w:t>
      </w:r>
      <w:r w:rsidRPr="00F61128">
        <w:rPr>
          <w:rStyle w:val="111"/>
          <w:rFonts w:ascii="Times New Roman" w:hAnsi="Times New Roman"/>
          <w:sz w:val="28"/>
          <w:szCs w:val="28"/>
        </w:rPr>
        <w:t>поддержка введения тьюторского сопровождения.»</w:t>
      </w:r>
    </w:p>
    <w:p w:rsidR="00220808" w:rsidRPr="00F61128" w:rsidRDefault="00220808" w:rsidP="0040576F">
      <w:pPr>
        <w:keepNext/>
        <w:widowControl w:val="0"/>
        <w:tabs>
          <w:tab w:val="left" w:pos="3105"/>
        </w:tabs>
        <w:ind w:firstLine="709"/>
        <w:jc w:val="both"/>
        <w:rPr>
          <w:spacing w:val="-9"/>
          <w:sz w:val="28"/>
          <w:szCs w:val="28"/>
        </w:rPr>
      </w:pPr>
      <w:r w:rsidRPr="00F61128">
        <w:rPr>
          <w:sz w:val="28"/>
          <w:szCs w:val="28"/>
        </w:rPr>
        <w:t xml:space="preserve">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</w:t>
      </w:r>
    </w:p>
    <w:p w:rsidR="00220808" w:rsidRPr="007F289B" w:rsidRDefault="00220808" w:rsidP="007F289B">
      <w:pPr>
        <w:spacing w:line="276" w:lineRule="auto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Общие выводы: </w:t>
      </w:r>
      <w:r w:rsidRPr="007F289B">
        <w:rPr>
          <w:sz w:val="28"/>
          <w:szCs w:val="28"/>
        </w:rPr>
        <w:t xml:space="preserve">Исходя из полученных данных, можно сделать выводы, что основные виды деятельности (обследования, выступления, консультации), </w:t>
      </w:r>
      <w:r w:rsidRPr="007F289B">
        <w:rPr>
          <w:sz w:val="28"/>
          <w:szCs w:val="28"/>
        </w:rPr>
        <w:lastRenderedPageBreak/>
        <w:t xml:space="preserve">были выполнены. Наблюдается взаимодействие всех субъектов образовательного процесса по работе с детьми «группы риска», необходима дальнейшая работа в этом направлении. Были достигнуты положительные результаты в профилактической и коррекционно-развивающей работе. </w:t>
      </w:r>
    </w:p>
    <w:p w:rsidR="00220808" w:rsidRPr="00F61128" w:rsidRDefault="00220808" w:rsidP="0040576F">
      <w:pPr>
        <w:ind w:firstLine="709"/>
        <w:jc w:val="both"/>
        <w:rPr>
          <w:sz w:val="28"/>
          <w:szCs w:val="28"/>
        </w:rPr>
      </w:pP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b/>
          <w:i/>
          <w:snapToGrid w:val="0"/>
          <w:sz w:val="28"/>
          <w:szCs w:val="28"/>
        </w:rPr>
        <w:t>6.2.</w:t>
      </w:r>
      <w:r>
        <w:rPr>
          <w:b/>
          <w:i/>
          <w:snapToGrid w:val="0"/>
          <w:sz w:val="28"/>
          <w:szCs w:val="28"/>
        </w:rPr>
        <w:t xml:space="preserve"> </w:t>
      </w:r>
      <w:r w:rsidRPr="00F61128">
        <w:rPr>
          <w:b/>
          <w:i/>
          <w:snapToGrid w:val="0"/>
          <w:sz w:val="28"/>
          <w:szCs w:val="28"/>
        </w:rPr>
        <w:t>Коррекционно-логопедическая работа</w:t>
      </w:r>
      <w:r w:rsidRPr="00F61128">
        <w:rPr>
          <w:snapToGrid w:val="0"/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 в  2014-2015 учебном году  на школьном логопункте строилась на основе перспективного планирования для детей с ОНР, ФФНР, ФНР, дисграфии согласно результатам проведения первичного обследования. Общее число обследованных детей составляло  67 учащихся.</w:t>
      </w:r>
    </w:p>
    <w:p w:rsidR="00220808" w:rsidRPr="00F61128" w:rsidRDefault="00220808" w:rsidP="00BE3B5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результате проведенного обследования на школьный логопункт было зачислено 7 детей с ОНР II,III; с ФФНР 2 обучающихся; с ФНР 4 обучающихся; с дисграфией 7 обучающихся;c системным недоразвитием речи 5 обучающихся. Из зачисленных детей было сформированно8 групп, из учащихся1 класса - 5 групп; из учащихся 3 клааса - 1 группа; из учащихся 4 класса - 1 группа; из учащихся СКК -1 группа. Целью работы являлось формирование  у детей правильной, четкой речи с соответствующим возрасту словарным запасом и уровнем развития связной речи, что обеспечивалось в результате разнопланового системного воздействия, направленного на развитие речевых и неречевых процессов.</w:t>
      </w:r>
    </w:p>
    <w:p w:rsidR="00220808" w:rsidRPr="00F61128" w:rsidRDefault="00220808" w:rsidP="00BE3B5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Коррекционное воздействие осуществлялось на основе четко спланированной работы учителя - логопеда.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Качество реализации программ 98-100%.</w:t>
      </w:r>
    </w:p>
    <w:p w:rsidR="00220808" w:rsidRPr="00F61128" w:rsidRDefault="00220808" w:rsidP="00BE3B5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прошедшем году работа учителя-логопеда велась по следующим направлениям:</w:t>
      </w:r>
    </w:p>
    <w:p w:rsidR="00220808" w:rsidRPr="00F61128" w:rsidRDefault="00220808" w:rsidP="00BE3B5F">
      <w:pPr>
        <w:jc w:val="both"/>
        <w:rPr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>1. Организационная работа.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1. 1 Систематизирован иллюстративный и раздаточный материал для детей с ОНР,ФФНР,ФНР: для фронтальных занятий по теме: «В стране букв».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1. 2 В начале учебного года составлен календарно-тематический план, график рабочего времени, оформлена вся необходимая документация.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1. 3 Приобретен компьютерный практикум для проведения логопедических занятий в начальной школе,результат положительный.</w:t>
      </w:r>
    </w:p>
    <w:p w:rsidR="00220808" w:rsidRPr="00F61128" w:rsidRDefault="00220808" w:rsidP="00BE3B5F">
      <w:pPr>
        <w:jc w:val="both"/>
        <w:rPr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>2. Коррекциооная работа.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2.1.Проводились коррекционные фронтальные  занятия логопеда согласно графику.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2. 2. Проведен конкурс на лучший рисунок среди обучающихся 1 классов.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2. 3. Обучение на  семинарах- практикумах для специалистов района.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2. 4. Проведение   открытых   занятий   для   родителей, чьи   дети  посещают логопункт: «В стране звуков» - 10 декабря(1а,1б класс).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2.5. С целью взаимодействия с другими специалистами ОУ  осуществлялись следующие мероприятия:</w:t>
      </w:r>
    </w:p>
    <w:p w:rsidR="00220808" w:rsidRPr="00F61128" w:rsidRDefault="00220808" w:rsidP="00BE3B5F">
      <w:pPr>
        <w:jc w:val="both"/>
        <w:rPr>
          <w:sz w:val="28"/>
          <w:szCs w:val="28"/>
          <w:u w:val="single"/>
        </w:rPr>
      </w:pPr>
      <w:r w:rsidRPr="00F61128">
        <w:rPr>
          <w:sz w:val="28"/>
          <w:szCs w:val="28"/>
        </w:rPr>
        <w:t>- диагностика различных сфер деятельности, определенных функций — в сроки обследования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 xml:space="preserve">- углубленное исследование всех компонентов устной речи: фонетики, лексики, грамматик среди 37 первоклассников  -  а также всех видов письменной речи обучающихся 2-4 классов: списывания, самостоятельного письма. 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Так как высшие психические процессы и речь взаимосвязаны, обследованию подлежали зрительно-моторные координации и пространственно-временные представления. За основу методики взяты речевые пробы экспресс-диагностики Фотековой Т.А.; 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обследование обучающихся начальной школы.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По результатам мониторинга проведен анализ результатов обследования, составлены  индивидуальные программы развития обучающихся.</w:t>
      </w:r>
    </w:p>
    <w:p w:rsidR="00220808" w:rsidRPr="00F61128" w:rsidRDefault="00220808" w:rsidP="00BE3B5F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 результатам обследования выяснилось, что у большинства первоклассников недостаточно сформированы:</w:t>
      </w:r>
    </w:p>
    <w:p w:rsidR="00220808" w:rsidRPr="00F61128" w:rsidRDefault="00220808" w:rsidP="003B38F5">
      <w:pPr>
        <w:numPr>
          <w:ilvl w:val="0"/>
          <w:numId w:val="31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фонематическое восприятие –11% (4обучающихся);</w:t>
      </w:r>
    </w:p>
    <w:p w:rsidR="00220808" w:rsidRPr="00F61128" w:rsidRDefault="00220808" w:rsidP="003B38F5">
      <w:pPr>
        <w:numPr>
          <w:ilvl w:val="0"/>
          <w:numId w:val="31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навыки фонематического анализа и синтеза – 19% </w:t>
      </w:r>
    </w:p>
    <w:p w:rsidR="00220808" w:rsidRPr="00F61128" w:rsidRDefault="00220808" w:rsidP="00F54A15">
      <w:pPr>
        <w:ind w:left="180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(2 обучающихся);</w:t>
      </w:r>
    </w:p>
    <w:p w:rsidR="00220808" w:rsidRPr="00F61128" w:rsidRDefault="00220808" w:rsidP="003B38F5">
      <w:pPr>
        <w:numPr>
          <w:ilvl w:val="0"/>
          <w:numId w:val="31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звукопроизношение – 48%(18 обучающихся);</w:t>
      </w:r>
    </w:p>
    <w:p w:rsidR="00220808" w:rsidRPr="00F61128" w:rsidRDefault="00220808" w:rsidP="003B38F5">
      <w:pPr>
        <w:numPr>
          <w:ilvl w:val="0"/>
          <w:numId w:val="31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навыки слогового и языкового анализа и синтеза – 21%</w:t>
      </w:r>
    </w:p>
    <w:p w:rsidR="00220808" w:rsidRPr="00F61128" w:rsidRDefault="00220808" w:rsidP="00F54A15">
      <w:pPr>
        <w:ind w:left="180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(7 обучающихся);</w:t>
      </w:r>
    </w:p>
    <w:p w:rsidR="00220808" w:rsidRPr="00F61128" w:rsidRDefault="00220808" w:rsidP="003B38F5">
      <w:pPr>
        <w:numPr>
          <w:ilvl w:val="0"/>
          <w:numId w:val="31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представления о различных типах связи (согласовании и   управлении) в словосочетаниях и предложениях – 16%</w:t>
      </w:r>
    </w:p>
    <w:p w:rsidR="00220808" w:rsidRPr="00F61128" w:rsidRDefault="00220808" w:rsidP="00F54A15">
      <w:pPr>
        <w:ind w:left="180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(7 обучающихся);</w:t>
      </w:r>
    </w:p>
    <w:p w:rsidR="00220808" w:rsidRPr="00F61128" w:rsidRDefault="00220808" w:rsidP="003B38F5">
      <w:pPr>
        <w:numPr>
          <w:ilvl w:val="0"/>
          <w:numId w:val="31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зрительно и слуховое восприятие – 25% (9 обучающихся);</w:t>
      </w:r>
    </w:p>
    <w:p w:rsidR="00220808" w:rsidRPr="00F61128" w:rsidRDefault="00220808" w:rsidP="003B38F5">
      <w:pPr>
        <w:numPr>
          <w:ilvl w:val="0"/>
          <w:numId w:val="31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развитие связной речи – 24% (8 обучающихся);</w:t>
      </w:r>
    </w:p>
    <w:p w:rsidR="00220808" w:rsidRPr="00F61128" w:rsidRDefault="00220808" w:rsidP="00BF78FE">
      <w:pPr>
        <w:pStyle w:val="aa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 xml:space="preserve">пространственно-временные представления – 10% </w:t>
      </w:r>
    </w:p>
    <w:p w:rsidR="00220808" w:rsidRPr="00F61128" w:rsidRDefault="00220808" w:rsidP="00F54A15">
      <w:pPr>
        <w:pStyle w:val="aa"/>
        <w:ind w:left="1776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(4 обучающихся).</w:t>
      </w:r>
    </w:p>
    <w:p w:rsidR="00220808" w:rsidRPr="00F61128" w:rsidRDefault="00220808" w:rsidP="008268F5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Результаты обследования показали,  что из поступивших  в школу в 2014-2015учебном году детей  с нормой речевого развития было 48% обучающихся, 52% обучающихся имели  нарушение речевого развития.</w:t>
      </w:r>
    </w:p>
    <w:p w:rsidR="00220808" w:rsidRPr="00F61128" w:rsidRDefault="00220808" w:rsidP="00BE3B5F">
      <w:pPr>
        <w:jc w:val="both"/>
        <w:rPr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 xml:space="preserve"> В конце года были достигнуты следующие результаты (улучшились показатели)</w:t>
      </w:r>
    </w:p>
    <w:p w:rsidR="00220808" w:rsidRPr="00F61128" w:rsidRDefault="00220808" w:rsidP="003B38F5">
      <w:pPr>
        <w:numPr>
          <w:ilvl w:val="0"/>
          <w:numId w:val="32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фонематическое восприятие – у 8% (2 обучающихся).</w:t>
      </w:r>
    </w:p>
    <w:p w:rsidR="00220808" w:rsidRPr="00F61128" w:rsidRDefault="00220808" w:rsidP="003B38F5">
      <w:pPr>
        <w:numPr>
          <w:ilvl w:val="0"/>
          <w:numId w:val="32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навыки фонематического анализа и синтеза – у 16% </w:t>
      </w:r>
    </w:p>
    <w:p w:rsidR="00220808" w:rsidRPr="00F61128" w:rsidRDefault="00220808" w:rsidP="00BE3B5F">
      <w:pPr>
        <w:ind w:left="180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(1 обучающийся).</w:t>
      </w:r>
    </w:p>
    <w:p w:rsidR="00220808" w:rsidRPr="00F61128" w:rsidRDefault="00220808" w:rsidP="003B38F5">
      <w:pPr>
        <w:numPr>
          <w:ilvl w:val="0"/>
          <w:numId w:val="32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звукопроизношение – у 40% (6 обучающихся).</w:t>
      </w:r>
    </w:p>
    <w:p w:rsidR="00220808" w:rsidRPr="00F61128" w:rsidRDefault="00220808" w:rsidP="003B38F5">
      <w:pPr>
        <w:numPr>
          <w:ilvl w:val="0"/>
          <w:numId w:val="32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навыки слогового и языкового анализа и синтеза – у 18%</w:t>
      </w:r>
    </w:p>
    <w:p w:rsidR="00220808" w:rsidRPr="00F61128" w:rsidRDefault="00220808" w:rsidP="00BE3B5F">
      <w:pPr>
        <w:ind w:left="180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(5 обучающихся).</w:t>
      </w:r>
    </w:p>
    <w:p w:rsidR="00220808" w:rsidRPr="00F61128" w:rsidRDefault="00220808" w:rsidP="003B38F5">
      <w:pPr>
        <w:numPr>
          <w:ilvl w:val="0"/>
          <w:numId w:val="32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представления о различных типах связи (согласовании и   управлении) в словосочетаниях и предложениях – у 12%</w:t>
      </w:r>
    </w:p>
    <w:p w:rsidR="00220808" w:rsidRPr="00F61128" w:rsidRDefault="00220808" w:rsidP="00BE3B5F">
      <w:pPr>
        <w:ind w:left="180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(5 обучающихся).</w:t>
      </w:r>
    </w:p>
    <w:p w:rsidR="00220808" w:rsidRPr="00F61128" w:rsidRDefault="00220808" w:rsidP="003B38F5">
      <w:pPr>
        <w:numPr>
          <w:ilvl w:val="0"/>
          <w:numId w:val="32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зрительно и слуховое восприятие –у  21% (7 обучающихся).</w:t>
      </w:r>
    </w:p>
    <w:p w:rsidR="00220808" w:rsidRPr="00F61128" w:rsidRDefault="00220808" w:rsidP="003B38F5">
      <w:pPr>
        <w:numPr>
          <w:ilvl w:val="0"/>
          <w:numId w:val="32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развитие связной речи – у 20% (5 обучающихся).</w:t>
      </w:r>
    </w:p>
    <w:p w:rsidR="00220808" w:rsidRPr="00F61128" w:rsidRDefault="00220808" w:rsidP="003B38F5">
      <w:pPr>
        <w:numPr>
          <w:ilvl w:val="0"/>
          <w:numId w:val="32"/>
        </w:numPr>
        <w:ind w:left="1800" w:hanging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пространственно-временные представления – у  7%</w:t>
      </w:r>
    </w:p>
    <w:p w:rsidR="00220808" w:rsidRPr="00F61128" w:rsidRDefault="00220808" w:rsidP="00BE3B5F">
      <w:pPr>
        <w:ind w:left="180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(2 обучающихся).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napToGrid w:val="0"/>
          <w:sz w:val="28"/>
          <w:szCs w:val="28"/>
          <w:u w:val="single"/>
        </w:rPr>
        <w:lastRenderedPageBreak/>
        <w:t>С целью взаимосвязи с другими специалистами ОУ осуществлялись следующие мероприятия: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-Знакомство  с содержанием работы учителей начальных классов (по русскому языку) и  психолога.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Посещение  уроков русского языка учителей начальных классов: октябрь-1 класс, февраль-3 класс.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snapToGrid w:val="0"/>
          <w:sz w:val="28"/>
          <w:szCs w:val="28"/>
        </w:rPr>
        <w:t>п</w:t>
      </w:r>
      <w:r w:rsidRPr="00F61128">
        <w:rPr>
          <w:sz w:val="28"/>
          <w:szCs w:val="28"/>
        </w:rPr>
        <w:t xml:space="preserve">одготовка необходимой документации к заседанию ПМПк совместно с другими специалистами ОУ -  течение учебного года была подготовлена необходимая документация к заседанию ПМПК на 2 учеников 4 класса. 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Консультирование родителей и специалистов ОУ проводилось еженедельно по графику работы логопеда. За год проведено 16 консультаций для специалистов ОУ, 12 консультаций для родителей и 10 консультаций для детей. Темы консультаций: ''Нарушения речевого развития ребенка'',''Выполнение домашнего задания с ребенком'' и др.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 Информирование родителей о результатах логопедического обследования.</w:t>
      </w:r>
    </w:p>
    <w:p w:rsidR="00220808" w:rsidRPr="00F61128" w:rsidRDefault="00220808" w:rsidP="00C33486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Проанализировав коррекционно-логопедическую работу специалиста за прошедший учебный год, результаты диагностики детей, качество реализации программ логопеда, можно сделать вывод, что задачи, поставленные специалистом в начале учебного года, решены; намеченные цели достигнуты.</w:t>
      </w:r>
    </w:p>
    <w:p w:rsidR="00220808" w:rsidRPr="00F61128" w:rsidRDefault="00220808" w:rsidP="00BE3B5F">
      <w:pPr>
        <w:jc w:val="both"/>
        <w:rPr>
          <w:sz w:val="28"/>
          <w:szCs w:val="28"/>
        </w:rPr>
      </w:pPr>
    </w:p>
    <w:p w:rsidR="00220808" w:rsidRPr="00F61128" w:rsidRDefault="00220808" w:rsidP="00C33486">
      <w:pPr>
        <w:rPr>
          <w:b/>
          <w:i/>
          <w:sz w:val="28"/>
          <w:szCs w:val="28"/>
        </w:rPr>
      </w:pPr>
      <w:r w:rsidRPr="00F61128">
        <w:rPr>
          <w:b/>
          <w:i/>
          <w:sz w:val="28"/>
          <w:szCs w:val="28"/>
        </w:rPr>
        <w:t>6.3. Деятельность социального педагога</w:t>
      </w:r>
      <w:r w:rsidRPr="00F61128">
        <w:rPr>
          <w:sz w:val="28"/>
          <w:szCs w:val="28"/>
        </w:rPr>
        <w:t xml:space="preserve">  </w:t>
      </w:r>
      <w:r w:rsidRPr="00F61128">
        <w:rPr>
          <w:b/>
          <w:i/>
          <w:sz w:val="28"/>
          <w:szCs w:val="28"/>
        </w:rPr>
        <w:t>по основным направлениям профилактики.</w:t>
      </w:r>
    </w:p>
    <w:p w:rsidR="00220808" w:rsidRPr="00F61128" w:rsidRDefault="00220808" w:rsidP="00FF41FB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Главными принципами профилактической работы в школе являются: </w:t>
      </w:r>
      <w:r w:rsidRPr="00F61128">
        <w:rPr>
          <w:i/>
          <w:iCs/>
          <w:sz w:val="28"/>
          <w:szCs w:val="28"/>
          <w:u w:val="single"/>
        </w:rPr>
        <w:t>комплексность</w:t>
      </w:r>
      <w:r w:rsidRPr="00F61128">
        <w:rPr>
          <w:sz w:val="28"/>
          <w:szCs w:val="28"/>
        </w:rPr>
        <w:t xml:space="preserve"> — комплексное взаимодействие органов и учреждений профилактики; </w:t>
      </w:r>
      <w:r w:rsidRPr="00F61128">
        <w:rPr>
          <w:i/>
          <w:iCs/>
          <w:sz w:val="28"/>
          <w:szCs w:val="28"/>
          <w:u w:val="single"/>
        </w:rPr>
        <w:t>непрерывность</w:t>
      </w:r>
      <w:r w:rsidRPr="00F61128">
        <w:rPr>
          <w:sz w:val="28"/>
          <w:szCs w:val="28"/>
        </w:rPr>
        <w:t xml:space="preserve"> — организация занятости во внеурочное время; </w:t>
      </w:r>
      <w:r w:rsidRPr="00F61128">
        <w:rPr>
          <w:i/>
          <w:iCs/>
          <w:sz w:val="28"/>
          <w:szCs w:val="28"/>
          <w:u w:val="single"/>
        </w:rPr>
        <w:t>многоаспектность</w:t>
      </w:r>
      <w:r w:rsidRPr="00F61128">
        <w:rPr>
          <w:sz w:val="28"/>
          <w:szCs w:val="28"/>
        </w:rPr>
        <w:t xml:space="preserve"> — включает сочетание различных направлений целевой профилактической деятельности. Рассмотрим работу школы по основным направлениям профилактики.</w:t>
      </w:r>
    </w:p>
    <w:p w:rsidR="00220808" w:rsidRPr="00F61128" w:rsidRDefault="00220808" w:rsidP="00AF01CD">
      <w:pPr>
        <w:jc w:val="center"/>
        <w:rPr>
          <w:b/>
          <w:sz w:val="28"/>
          <w:szCs w:val="28"/>
        </w:rPr>
      </w:pPr>
    </w:p>
    <w:p w:rsidR="00220808" w:rsidRPr="00F61128" w:rsidRDefault="00220808" w:rsidP="00BF78FE">
      <w:pPr>
        <w:numPr>
          <w:ilvl w:val="1"/>
          <w:numId w:val="34"/>
        </w:numPr>
        <w:suppressAutoHyphens/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>Работа в рамках проекта «Ранняя профилактика социально опасного положения и социального сиротства»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Работа по проекту осуществляется на основании приказа № 280 от 28.08.2014 года «Об организации работы по краевому проекту «Ранняя профилактика социально опасного положения и социального сиротства» в МОУ Платошинская СОШ в 2014-2015 учебном году».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Цель работы — социальная адаптация личности ребенка в социуме.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В течение года социальным педагогом осуществляется ведение электронного регистра детей «группы риска»; ежемесячный сбор, контроль и обобщение данных регистра; предоставление поименного регистра «группы риска» и статистические данные мониторинга по процессу профилактической деятельности; организация индивидуальной и групповой профилактической и коррекционной работы; обеспечение 100 % занятости детей «группы риска» программами дополнительного образования, каникулярного оздоровления в соответствии с муниципальным заданием.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ab/>
        <w:t>На каждого несовершеннолетнего, состоящего на внутриведомственном учете заведены личные дела, которые включают в себя: соглашение о сотрудничестве в осуществлении индивидуального плана сопровождения между школой и законными представителями; индивидуальный план сопровождения (ИПС); акт обследования ЖБУ семьи; характеристика несовершеннолетнего; лист образовательного мониторинга;  личная карточка семьи несовершеннолетнего; отчеты о выполненных профилактических и коррекционных мероприятиях по четвертям и за год.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На учете «группы риска» на 01.06.2015 года состоят 17 обучающихся (АППГ — 24 человека). С несовершеннолетними и их семьями работают классный руководитель-куратор ИПС, психолог, социальный педагог, учителя-предметники, специалисты здравоохранения, администрации поселения,  инспектор ОДН и другие специалисты учреждений профилактики.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По результатам работы за учебный год переведены из ГР в «норму»  7 человек, переведены из ГР в СОП — 1 человек. В течение года все дети, состоящие на учете группы риска посещали кружки и секции, 100 % данных детей заняты в летний период (ЛДП — июнь; сплав — июль; ЛДП - август).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</w:p>
    <w:p w:rsidR="00220808" w:rsidRPr="00F61128" w:rsidRDefault="00220808" w:rsidP="00BF78FE">
      <w:pPr>
        <w:numPr>
          <w:ilvl w:val="1"/>
          <w:numId w:val="34"/>
        </w:numPr>
        <w:suppressAutoHyphens/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>Работа в рамках проекта «Выявление и реабилитация семей и детей, находящихся в социально опасном положении»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Работа с семьями и детьми, находящимися в СОП осуществляется на основании приказа № 282 от 28.08.2014 года «Об организации работы по краевому проекту «Выявление и реабилитация семей и детей, находящихся в социально опасном положении» в МОУ Платошинская СОШ в 2014-2015 учебном году».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В течение года осуществляется (на основании данных КДН и ЗП) учет семей и детей, находящихся в СОП; организация выполнения плановых профилактических и реабилитационных мероприятий (согласно реабилитационных программ); обеспечение 100 % занятости детей  СОП  программами дополнительного образования, каникулярного оздоровления.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На каждого несовершеннолетнего, состоящего на учете СОП  заведены личные дела, которые включают в себя: соглашение о сотрудничестве в осуществлении индивидуального плана сопровождения между школой и законными представителями; индивидуальный план сопровождения (ИПС); акт обследования ЖБУ семьи; характеристика несовершеннолетнего; лист образовательного мониторинга; личная карточка семьи несовершеннолетнего; отчеты о выполненных профилактических и коррекционных мероприятиях по четвертям и за год. Семьи получают социальную помощь в виде бесплатного питания в школьной  столовой и материальную помощь из фонда всеобуч для приобретения одежды и обуви (на основании справок из отдела социальной защиты о статусе малоимущности).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На учете СОП на 01.06.2015 года состоят 7 обучающихся. С несовершеннолетними и их семьями работают классный руководитель-куратор ИПС, психолог, социальный педагог, учителя-предметники, специалисты ССР, здравоохранения, администрации поселения, инспектор ОДН и др. 100 % </w:t>
      </w:r>
      <w:r w:rsidRPr="00F61128">
        <w:rPr>
          <w:sz w:val="28"/>
          <w:szCs w:val="28"/>
        </w:rPr>
        <w:lastRenderedPageBreak/>
        <w:t>детей, состоящих в СОП заняты в летний период. 1 несовершеннолетний успешно окончил 9 классов СК обучения и выпущен из школы (протокол педсовета № 11 от 02.06.2015 г.).</w:t>
      </w:r>
    </w:p>
    <w:p w:rsidR="00220808" w:rsidRDefault="00220808" w:rsidP="00AF01CD">
      <w:pPr>
        <w:spacing w:line="200" w:lineRule="atLeast"/>
        <w:jc w:val="both"/>
        <w:rPr>
          <w:sz w:val="28"/>
          <w:szCs w:val="28"/>
        </w:rPr>
      </w:pP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</w:p>
    <w:p w:rsidR="00220808" w:rsidRPr="00F61128" w:rsidRDefault="00220808" w:rsidP="00BF78FE">
      <w:pPr>
        <w:numPr>
          <w:ilvl w:val="1"/>
          <w:numId w:val="34"/>
        </w:numPr>
        <w:suppressAutoHyphens/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 xml:space="preserve">Профилактика употребления несовершеннолетними  </w:t>
      </w:r>
    </w:p>
    <w:p w:rsidR="00220808" w:rsidRPr="00F61128" w:rsidRDefault="00220808" w:rsidP="00AF01CD">
      <w:pPr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>психоактивных веществ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Мероприятия по профилактике употребления несовершеннолетними ПАВ проводились согласно плану работы социального педагога и общешкольного плана воспитательной работы.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Формы проведения мероприятий разнообразные: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родительское собрание «Меры профилактики ВИЧ-инфекции, СПИД и наркомании среди несовершеннолетних» (октябрь 2014 г.);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беседы специалистов здравоохранения о вреде курения, алкоголя и наркотиков (врач общей практики — февраль 2015 г.);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 лекции для родителей (в течение года на классных родительских собраниях);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- практикумы «Умей сказать НЕТ» (март-апрель 2015г.; июнь 2015 г.);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анкетирование «Мое отношение к наркотикам и табакокурению» (декабрь 2014);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система классных часов по профилактике употребления ПАВ;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оформление информационных тематических стендов, разработка соответствующих памяток;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участие в районном фестивале «Альтернатива»;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проведение социальных акций;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просмотр видео сюжетов в рамках проекта «Трезвая Россия — общее дело!»  общественной организации «Общее дело» и др.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получение и использование в работе журнала «НаркоНет».</w:t>
      </w:r>
    </w:p>
    <w:p w:rsidR="00220808" w:rsidRPr="00F61128" w:rsidRDefault="00220808" w:rsidP="00AF01CD">
      <w:pPr>
        <w:spacing w:line="200" w:lineRule="atLeast"/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течение учебного года не зарегистрированы случаи употребления несовершеннолетними ПАВ.</w:t>
      </w:r>
    </w:p>
    <w:p w:rsidR="00220808" w:rsidRPr="00F61128" w:rsidRDefault="00220808" w:rsidP="00AF01CD">
      <w:pPr>
        <w:spacing w:line="200" w:lineRule="atLeast"/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</w:t>
      </w:r>
    </w:p>
    <w:p w:rsidR="00220808" w:rsidRPr="00F61128" w:rsidRDefault="00220808" w:rsidP="00BF78FE">
      <w:pPr>
        <w:numPr>
          <w:ilvl w:val="1"/>
          <w:numId w:val="34"/>
        </w:numPr>
        <w:suppressAutoHyphens/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>Профилактика суицидального и аддиктивного поведения детей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Работа по профилактике суицидального и аддиктивного поведения детей строится на основании приказа по школе приказа № 287 от 28.08.2014 года «Об организации профилактики авитальной активности несовершеннолетних». </w:t>
      </w:r>
      <w:r w:rsidRPr="00F61128">
        <w:rPr>
          <w:sz w:val="28"/>
          <w:szCs w:val="28"/>
        </w:rPr>
        <w:tab/>
        <w:t xml:space="preserve">Создана программа  профилактики суицидального поведения подростков «Ты в этом мире не один» на 2012-2017 годы.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Проведено методическое совещание с педагогами и родителями по теме «Суицидальное и аддиктивное поведение подростков и другие формы авитальной активности подростков». Создан первичный список учащихся, склонных к суицидальному поведению (на 01.06.2015 года 5 человек). На каждого из этих учащихся заполнены таблицы факторов наличия кризисной ситуации по классам.</w:t>
      </w:r>
    </w:p>
    <w:p w:rsidR="00220808" w:rsidRPr="00F61128" w:rsidRDefault="00220808" w:rsidP="00AF01CD">
      <w:pPr>
        <w:spacing w:line="200" w:lineRule="atLeast"/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Педагог-психолог разработал и реализует индивидуальные программы коррекционной работы с данной категорией детей.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ab/>
        <w:t>Проведена следующая психологическая диагностика для определения факторов риска суицидального поведения среди учащихся 7-11 классов в 2014-2015 учебном году: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диагностика определения факторов риска суицидального поведения подростков проведена 15.10.2014 года. Выявлено  5 несовершеннолетних, относящихся к группе суицидального риска. Дети взяты под наблюдение классного руководителя и педагога-психолога. Проведены профилактические беседы и практикумы на саморегуляцию, коррекцию эмоционально-личностной сферы, выбор жизненного пути, постановку жизненной цели;</w:t>
      </w:r>
    </w:p>
    <w:p w:rsidR="00220808" w:rsidRPr="00F61128" w:rsidRDefault="00220808" w:rsidP="00AF01CD">
      <w:pPr>
        <w:spacing w:line="200" w:lineRule="atLeast"/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Диагностика выявила следующие факторы суицидального риска: - психические заболевания; - алкоголизм родителей; - отверженность в коллективе; - семейные конфликты.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Случаев суицида в течение учебного года не зарегистрировано.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</w:p>
    <w:p w:rsidR="00220808" w:rsidRPr="00F61128" w:rsidRDefault="00220808" w:rsidP="00BF78FE">
      <w:pPr>
        <w:numPr>
          <w:ilvl w:val="1"/>
          <w:numId w:val="34"/>
        </w:numPr>
        <w:suppressAutoHyphens/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 xml:space="preserve">Профилактика жестокого обращения к несовершеннолетним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Работа по данному направлению профилактики строится на основании приказа школы № 292 от 02.09.2014 года «Об организации работы и усилении контроля по выявлению фактов жестокого обращения с детьми».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Создана программа профилактики жестокого обращения с детьми, направленная на воспитание детей в духе ненасилия и уважения к правам человека, на формирование у детей адекватных представлениях о правах человека и правилах поведения в опасных ситуациях. Ведется журнал учета сообщений о фактах жестокого обращения с детьми. Проведен месячник правовых знаний (ноябрь, 2014г.), День правовых знаний (18 марта 2015), родительские собрания с 1-11 класс «Профилактика жестокого обращения  и сексуального насилия над детьми». В течение 2014-2015 учебного года фактов жестокого обращения  с детьми не выявлено.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</w:p>
    <w:p w:rsidR="00220808" w:rsidRPr="00F61128" w:rsidRDefault="00220808" w:rsidP="00BF78FE">
      <w:pPr>
        <w:numPr>
          <w:ilvl w:val="1"/>
          <w:numId w:val="34"/>
        </w:numPr>
        <w:suppressAutoHyphens/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>Работа по реализации плана мероприятий по снижению уровня преступности среди несовершеннолетних и повышение уровня правовых знаний обучающихся</w:t>
      </w:r>
    </w:p>
    <w:p w:rsidR="00220808" w:rsidRPr="00F61128" w:rsidRDefault="00220808" w:rsidP="00AF01CD">
      <w:pPr>
        <w:spacing w:line="200" w:lineRule="atLeast"/>
        <w:jc w:val="both"/>
        <w:rPr>
          <w:color w:val="000000"/>
          <w:sz w:val="28"/>
          <w:szCs w:val="28"/>
        </w:rPr>
      </w:pPr>
      <w:r w:rsidRPr="00F61128">
        <w:rPr>
          <w:sz w:val="28"/>
          <w:szCs w:val="28"/>
        </w:rPr>
        <w:tab/>
        <w:t>Работа по  реализации  плана мероприятий по снижению уровня преступности на территории Пермского муниципального района строится на основании приказа по школе № 285 от 28.08.2014 года «Об организации профилактической работы с несовершеннолетними», плана совместной деятельности инспектора ОДН с педагогическим коллективом школы, от 01.09.2014 года, программы «Профилактика безнадзорности и правонарушений несовершеннолетних на 2012-2015 годы». Специалистами учреждений системы профилактики (администрация поселения, Дом культуры, Дом спорта, Платошинская СВА, инспектор  ОДН) осуществляется комплексное решение проблем профилактики  безнадзорности и правонарушений несовершеннолетних, их социальной реабилитации в современном обществе.  Координирует данное направление работы школьный Совет профилактики. Работа межведомственной команды специалистов  позволяет снижать уровень преступности</w:t>
      </w:r>
      <w:r w:rsidRPr="00F61128">
        <w:rPr>
          <w:color w:val="000000"/>
          <w:sz w:val="28"/>
          <w:szCs w:val="28"/>
        </w:rPr>
        <w:t xml:space="preserve"> несовершеннолетних в поселении. Для эффективной </w:t>
      </w:r>
      <w:r w:rsidRPr="00F61128">
        <w:rPr>
          <w:color w:val="000000"/>
          <w:sz w:val="28"/>
          <w:szCs w:val="28"/>
        </w:rPr>
        <w:lastRenderedPageBreak/>
        <w:t>профилактической работы наряду с традиционными используются новые формы и методы профилактической работы:</w:t>
      </w:r>
    </w:p>
    <w:p w:rsidR="00220808" w:rsidRPr="00F61128" w:rsidRDefault="00220808" w:rsidP="00BF78FE">
      <w:pPr>
        <w:numPr>
          <w:ilvl w:val="0"/>
          <w:numId w:val="35"/>
        </w:numPr>
        <w:suppressAutoHyphens/>
        <w:spacing w:line="200" w:lineRule="atLeast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  <w:u w:val="single"/>
        </w:rPr>
        <w:t>информационно-просветительская деятельность:</w:t>
      </w:r>
      <w:r w:rsidRPr="00F61128">
        <w:rPr>
          <w:color w:val="000000"/>
          <w:sz w:val="28"/>
          <w:szCs w:val="28"/>
        </w:rPr>
        <w:t xml:space="preserve"> информационно-образовательные мероприятия, направленные на формированию отношений и установок о самих себе, об окружающих, об отношениях и установках к ПАВ, представления о правах и обязанностях, ответственности, о способах поведения в экстремальных ситуациях, ориентация на здоровый образ жизни  - это тематические линейки и классные часы, ведение элективных курсов, специальные тематические блоки учебных предметов (обществознание, ОБЖ, право и др.), декады и месячники профилактики, День правовых знаний (18.03.2015г.), лекции и консультации специалистов учреждений здравоохранения и полиции и др.;</w:t>
      </w:r>
    </w:p>
    <w:p w:rsidR="00220808" w:rsidRPr="00F61128" w:rsidRDefault="00220808" w:rsidP="00BF78FE">
      <w:pPr>
        <w:numPr>
          <w:ilvl w:val="0"/>
          <w:numId w:val="35"/>
        </w:numPr>
        <w:suppressAutoHyphens/>
        <w:spacing w:line="200" w:lineRule="atLeast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  <w:u w:val="single"/>
        </w:rPr>
        <w:t>интерактивная деятельность</w:t>
      </w:r>
      <w:r w:rsidRPr="00F61128">
        <w:rPr>
          <w:color w:val="000000"/>
          <w:sz w:val="28"/>
          <w:szCs w:val="28"/>
        </w:rPr>
        <w:t xml:space="preserve"> — интерактивные технологии, в которых участники выступают в постоянно меняющихся субъектно-объектных отношениях относительно обучающей системы, периодически становясь ее активным элементом. С обучающимися проводятся ролевые и психологические игры, интерактивные и тренинговые занятия, осуществляется проектная деятельность. Проведены интерактивные занятия с 5-6 классами «Искусство общения», в 6-7 классах «Технология принятия решения», в 8-9 классах «Проблемные ситуации и способы выхода из них», в 10-11 классах «Как стать уверенным в себе». Проведены встречи-тренинги с родителями 1-4 классов «Мир детей и взрослых».</w:t>
      </w:r>
    </w:p>
    <w:p w:rsidR="00220808" w:rsidRPr="00F61128" w:rsidRDefault="00220808" w:rsidP="00BF78FE">
      <w:pPr>
        <w:numPr>
          <w:ilvl w:val="0"/>
          <w:numId w:val="35"/>
        </w:numPr>
        <w:suppressAutoHyphens/>
        <w:spacing w:line="200" w:lineRule="atLeast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  <w:u w:val="single"/>
        </w:rPr>
        <w:t>альтернативная профилактическая деятельность</w:t>
      </w:r>
      <w:r w:rsidRPr="00F61128">
        <w:rPr>
          <w:color w:val="000000"/>
          <w:sz w:val="28"/>
          <w:szCs w:val="28"/>
        </w:rPr>
        <w:t xml:space="preserve"> — деятельность, которая проводится в свободное от учебы время и направлена на развитие активности всех участников образовательного процесса. Мы проводим социальные акции, фестивали, конкурсы, праздники, творческие мастерские, спектакли, выставки, выступления агитбригад, спортивные соревнования и состязания (100 % обучающихся заняты в проекте «Спортивный сертификат»). Широко применяем в профилактической работе как разновидность альтернативной деятельности работу отряда волонтеров, которые участвуют в подготовке всех мероприятий, проводимых как в школе, так и в селе. </w:t>
      </w:r>
    </w:p>
    <w:p w:rsidR="00220808" w:rsidRPr="00F61128" w:rsidRDefault="00220808" w:rsidP="00AF01CD">
      <w:pPr>
        <w:spacing w:line="200" w:lineRule="atLeast"/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ab/>
        <w:t>В период с января по июнь 2015 года обучающимися школы не совершено ни одного ООД, правонарушения или преступления.</w:t>
      </w:r>
    </w:p>
    <w:p w:rsidR="00220808" w:rsidRPr="00F61128" w:rsidRDefault="00220808" w:rsidP="00AF01CD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ab/>
        <w:t xml:space="preserve">С целью выявления склонности учащихся  к противоправным действиям  среди обучающихся 1-9 классов МОУ Платошинская СОШ было проведено обследование. В обследовании приняло участие 20 человек.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color w:val="000000"/>
          <w:sz w:val="28"/>
          <w:szCs w:val="28"/>
        </w:rPr>
        <w:t>Для обследования учащихся 8-9 классов была использована методика А.Н.Орел «</w:t>
      </w:r>
      <w:r w:rsidRPr="00F61128">
        <w:rPr>
          <w:sz w:val="28"/>
          <w:szCs w:val="28"/>
        </w:rPr>
        <w:t>О</w:t>
      </w:r>
      <w:hyperlink r:id="rId8" w:history="1">
        <w:r w:rsidRPr="00F61128">
          <w:rPr>
            <w:rStyle w:val="a7"/>
            <w:color w:val="auto"/>
            <w:sz w:val="28"/>
            <w:szCs w:val="28"/>
          </w:rPr>
          <w:t>пределение склонности к отклоняющемуся поведению».</w:t>
        </w:r>
        <w:r w:rsidRPr="00F61128">
          <w:rPr>
            <w:rStyle w:val="a7"/>
            <w:sz w:val="28"/>
            <w:szCs w:val="28"/>
          </w:rPr>
          <w:t xml:space="preserve"> </w:t>
        </w:r>
      </w:hyperlink>
      <w:r w:rsidRPr="00F61128">
        <w:rPr>
          <w:bCs/>
          <w:color w:val="000000"/>
          <w:sz w:val="28"/>
          <w:szCs w:val="28"/>
        </w:rPr>
        <w:t>(8 человек)</w:t>
      </w:r>
    </w:p>
    <w:p w:rsidR="00220808" w:rsidRPr="00F61128" w:rsidRDefault="00220808" w:rsidP="00AF01CD">
      <w:pPr>
        <w:jc w:val="both"/>
        <w:rPr>
          <w:color w:val="000000"/>
          <w:sz w:val="28"/>
          <w:szCs w:val="28"/>
        </w:rPr>
      </w:pPr>
      <w:r w:rsidRPr="00F61128">
        <w:rPr>
          <w:color w:val="000000"/>
          <w:sz w:val="28"/>
          <w:szCs w:val="28"/>
        </w:rPr>
        <w:t>Были получены следующие результаты:</w:t>
      </w:r>
    </w:p>
    <w:p w:rsidR="00220808" w:rsidRPr="00F61128" w:rsidRDefault="00220808" w:rsidP="00BF78FE">
      <w:pPr>
        <w:pStyle w:val="aa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Шкала установки на социально-желательные ответы</w:t>
      </w: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611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20808" w:rsidRPr="00F61128" w:rsidRDefault="00220808" w:rsidP="00AF01CD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 87 % опрошенных  склонность представлять себя в наиболее благоприятном свете выражена слабо у остальных – сильно. </w:t>
      </w:r>
    </w:p>
    <w:p w:rsidR="00220808" w:rsidRPr="00F61128" w:rsidRDefault="00220808" w:rsidP="00BF78FE">
      <w:pPr>
        <w:pStyle w:val="aa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Шкала склонности к преодолению норм и правил:</w:t>
      </w:r>
    </w:p>
    <w:p w:rsidR="00220808" w:rsidRPr="00F61128" w:rsidRDefault="00220808" w:rsidP="00AF01CD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 87 % опрошенных  </w:t>
      </w: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свидетельствует о конформных установках испытуемых, склонности следовать стереотипам и общепринятым нормам поведения; результат остальных обучающихся свидетельствует о выраженности вышеуказанных тенденций, о нонкомформистских установках испытуемого, о его склонности противопоставлять собственные нормы и ценности групповым, о тенденции «нарушать спокойствие», искать трудности, которые можно было бы преодолеть.</w:t>
      </w:r>
    </w:p>
    <w:p w:rsidR="00220808" w:rsidRPr="00F61128" w:rsidRDefault="00220808" w:rsidP="00BF78FE">
      <w:pPr>
        <w:pStyle w:val="aa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Шкала склонности к аддиктивному поведению</w:t>
      </w: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20808" w:rsidRPr="00F61128" w:rsidRDefault="00220808" w:rsidP="00AF01CD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100% обследуемых показали низкий результат по данному параметру, что свидетельствуют либо о невыраженности вышеперечисленных тенденций, либо о хорошем социальном контроле поведенческих реакций.</w:t>
      </w:r>
    </w:p>
    <w:p w:rsidR="00220808" w:rsidRPr="00F61128" w:rsidRDefault="00220808" w:rsidP="00BF78FE">
      <w:pPr>
        <w:pStyle w:val="aa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Шкала склонности к самоповреждающему и саморазрушающему поведению:</w:t>
      </w:r>
    </w:p>
    <w:p w:rsidR="00220808" w:rsidRPr="00F61128" w:rsidRDefault="00220808" w:rsidP="00AF01CD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По данной шкале у всех испытуемых также низкий результат, что </w:t>
      </w: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свидетельствует об отсутствии готовности к реализации саморазрушающего поведения, об отсутствии тенденции к соматизации тревоги, отсутствии склонности к реализации комплексов вины в поведенческих реакциях.</w:t>
      </w:r>
    </w:p>
    <w:p w:rsidR="00220808" w:rsidRPr="00F61128" w:rsidRDefault="00220808" w:rsidP="00BF78FE">
      <w:pPr>
        <w:pStyle w:val="aa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Шкала склонности к агрессии и насилию</w:t>
      </w:r>
    </w:p>
    <w:p w:rsidR="00220808" w:rsidRPr="00F61128" w:rsidRDefault="00220808" w:rsidP="00AF01CD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По данному критерию у 87 % обнаружен низкий результат, что  </w:t>
      </w: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свидетельствует о невыраженности агрессивных тенденций, о неприемлемости насилия как средства решения проблем, о нетипичности агрессии как способа выхода из фрустрирующей ситуации. Результат оставшихся 13% свидетельствуют о наличии агрессивных тенденций у испытуемых.</w:t>
      </w:r>
    </w:p>
    <w:p w:rsidR="00220808" w:rsidRPr="00F61128" w:rsidRDefault="00220808" w:rsidP="00BF78FE">
      <w:pPr>
        <w:pStyle w:val="aa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Шкала волевого контроля эмоциональных реакций</w:t>
      </w:r>
    </w:p>
    <w:p w:rsidR="00220808" w:rsidRPr="00F61128" w:rsidRDefault="00220808" w:rsidP="00AF01CD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У большинства ребят обнаружены низкие показатели по данной шкале, что</w:t>
      </w: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данной шкале свидетельствует о невыраженности этих тенденций, о жестком самоконтроле любых поведенческих эмоциональных реакций, чувственных влечений. У одного человека показатели превышают норму, что свидетельствует о слабости волевого контроля эмоциональной сферы, о нежелании или неспособности контролировать поведенческие проявления эмоциональных реакций. Кроме того, это свидетельствует о склонности реализовывать негативные эмоции непосредственно в </w:t>
      </w: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поведении, без задержки, о несформированности волевого контроля своих потребностей и чувственных влечений.</w:t>
      </w:r>
    </w:p>
    <w:p w:rsidR="00220808" w:rsidRPr="00F61128" w:rsidRDefault="00220808" w:rsidP="00BF78FE">
      <w:pPr>
        <w:pStyle w:val="aa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Шкала склонности к деликвентному поведению</w:t>
      </w:r>
    </w:p>
    <w:p w:rsidR="00220808" w:rsidRPr="00F61128" w:rsidRDefault="00220808" w:rsidP="00AF01CD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половины опрошенных превышают норму, что свидетельствует о наличии деликвентных тенденций у испытуемого и о низком уровне социального контроля.</w:t>
      </w:r>
    </w:p>
    <w:p w:rsidR="00220808" w:rsidRPr="00F61128" w:rsidRDefault="00220808" w:rsidP="00AF01CD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результатов второй половины обучающихся участвовавших</w:t>
      </w:r>
      <w:r w:rsidRPr="00F61128">
        <w:rPr>
          <w:color w:val="000000"/>
          <w:sz w:val="28"/>
          <w:szCs w:val="28"/>
          <w:shd w:val="clear" w:color="auto" w:fill="FFFFFF"/>
        </w:rPr>
        <w:t xml:space="preserve"> в </w:t>
      </w:r>
      <w:r w:rsidRPr="00F6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опросе, говорит о невыраженности указанных тенденций.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sz w:val="28"/>
          <w:szCs w:val="28"/>
        </w:rPr>
        <w:tab/>
        <w:t xml:space="preserve">Методику </w:t>
      </w:r>
      <w:r w:rsidRPr="00F61128">
        <w:rPr>
          <w:sz w:val="28"/>
          <w:szCs w:val="28"/>
        </w:rPr>
        <w:t>А.Н.Орел «О</w:t>
      </w:r>
      <w:hyperlink r:id="rId9" w:history="1">
        <w:r w:rsidRPr="00F61128">
          <w:rPr>
            <w:rStyle w:val="a7"/>
            <w:color w:val="auto"/>
            <w:sz w:val="28"/>
            <w:szCs w:val="28"/>
          </w:rPr>
          <w:t xml:space="preserve">пределение склонности к отклоняющемуся поведению» целесообразно применять для психодиагностики подростков и младшего юношеского возраста (выборка стандартизации 14- 17 лет), поэтому для  более младших учащихся была применена анкета составленная на основе </w:t>
        </w:r>
      </w:hyperlink>
      <w:r w:rsidRPr="00F61128">
        <w:rPr>
          <w:bCs/>
          <w:sz w:val="28"/>
          <w:szCs w:val="28"/>
        </w:rPr>
        <w:t>«Патохарактерологического</w:t>
      </w:r>
      <w:r w:rsidRPr="00F61128">
        <w:rPr>
          <w:bCs/>
          <w:color w:val="000000"/>
          <w:sz w:val="28"/>
          <w:szCs w:val="28"/>
        </w:rPr>
        <w:t xml:space="preserve">  диагностического опросника (опросник ПДО А.Е. Личко).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ab/>
        <w:t>Всего в опросе приняло участие 7 обучающихся 5 - 7 классов. Были получены следующие результаты: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>1. Большинство учащихся отметили, что испытывают отвращение к спиртным напиткам, но один ответил, что желание выпить зависит от настроения, а кто – то ответил, что ни один из ответов им не подходит.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>2. Ребята отмечают, что любят весёлые приключения и только те, что хорошо заканчиваются. Два человека ответили, что любят рисковать и приключения даже опасные их не остановят.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>3. Отношение к деньгам у большинства опрошенных нейтральное. Деньги их мало интересуют. Кто – то ответил, что нехватка денег его раздражает или, что он очень огорчается, когда денег не хватает.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>4. Многие ответили, что легко сходятся с незнакомыми людьми, но есть и такие, которые считают, что окружающие их презирают.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>5. Обучающиеся отмечают, что логически обоснованные правила и законы они стараются соблюдать. Кто – то пишет, что всегда  соблюдает правила и законы, кто – то делает это иногда или не строго соблюдает, кто – то отмечает, что периоды дисциплины у него чередуются с недисциплинированностью.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>6. Ещё школьникам был задан вопрос про неудачи. Большинство ответило, что неудачи переживаю сам ни у кого не ищу сочувствия. Некоторые считают, что при неудачах нельзя отчаиваться,  некоторые, что неудачи их не задевают. Кто то из –за неудач приходит в отчаяние, а кто – то старается их преодолеть.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>7. Последний вопрос выяснял отношение к родителям. Многие ответили, что родителей надо уважать, даже если хранишь  в сердце против них обиды.  Ребята отметили, что любят родителей, но не переносят когда ими командуют и распоряжаются.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  <w:r w:rsidRPr="00F61128">
        <w:rPr>
          <w:bCs/>
          <w:color w:val="000000"/>
          <w:sz w:val="28"/>
          <w:szCs w:val="28"/>
        </w:rPr>
        <w:tab/>
        <w:t xml:space="preserve">Пяти учащимся 1-4 классов просто были заданы вопросы о том, знают ли они, что является правильными действиями, а что нет. Все ответили, что никогда без спросу не возьмут чужого, а если их пригласят в компанию, где что-то  употребляют, они откажутся или не пойдут туда и постараются </w:t>
      </w:r>
      <w:r w:rsidRPr="00F61128">
        <w:rPr>
          <w:bCs/>
          <w:color w:val="000000"/>
          <w:sz w:val="28"/>
          <w:szCs w:val="28"/>
        </w:rPr>
        <w:lastRenderedPageBreak/>
        <w:t>отговорить друзей. К сожалению надёжной и валидной методикой для младших школьников психологическая служба школы не обладает. Те методики, которые есть, или слишком громоздки и неудобны, или не дают надёжных результатов. Будем рады любой помощи. По нашему мнению наиболее надёжных методов, чем наблюдение и беседа – нет.</w:t>
      </w:r>
    </w:p>
    <w:p w:rsidR="00220808" w:rsidRPr="00F61128" w:rsidRDefault="00220808" w:rsidP="00AF01CD">
      <w:pPr>
        <w:jc w:val="both"/>
        <w:rPr>
          <w:bCs/>
          <w:color w:val="000000"/>
          <w:sz w:val="28"/>
          <w:szCs w:val="28"/>
        </w:rPr>
      </w:pP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</w:p>
    <w:p w:rsidR="00220808" w:rsidRPr="00F61128" w:rsidRDefault="00220808" w:rsidP="00BF78FE">
      <w:pPr>
        <w:numPr>
          <w:ilvl w:val="1"/>
          <w:numId w:val="34"/>
        </w:numPr>
        <w:suppressAutoHyphens/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>Работа с детьми-инвалидами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Работа с детьми-инвалидами осуществляется на основании приказа МОУ Платошинская СОШ № 300 от 04.09.2014 года «О назначении ответственного лица за выполнение плана мероприятий  по работе с  детьми-инвалидами». </w:t>
      </w:r>
      <w:r w:rsidRPr="00F61128">
        <w:rPr>
          <w:sz w:val="28"/>
          <w:szCs w:val="28"/>
        </w:rPr>
        <w:tab/>
        <w:t xml:space="preserve">Составлен план мероприятий с детьми-инвалидами и семьями, воспитывающими детей с ограниченными возможностями здоровья на 2015 год.  </w:t>
      </w:r>
      <w:r w:rsidRPr="00F61128">
        <w:rPr>
          <w:sz w:val="28"/>
          <w:szCs w:val="28"/>
        </w:rPr>
        <w:tab/>
        <w:t>В школе обучается 8 детей-инвалидов, из них 1 человека обучаются в классе-норма, 3 - в СКК 8 вида, 3 - по программе СКК 8 вида «Особый ребенок», 1 - в СКК 7 вида (обучение на дому). С детьми занимается психолог, логопед. Дети посещают мероприятия, организованные ДК, Домом Спорта, сельской библиотекой. Все дети-инвалиды имеют возможность посещать кружки и секции по интересам — 100 % занятость ДО.</w:t>
      </w:r>
    </w:p>
    <w:p w:rsidR="00220808" w:rsidRPr="00F61128" w:rsidRDefault="00220808" w:rsidP="00AF01CD">
      <w:pPr>
        <w:spacing w:line="200" w:lineRule="atLeast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>В</w:t>
      </w:r>
      <w:r w:rsidRPr="00F61128">
        <w:rPr>
          <w:rFonts w:ascii="Times New Roman CYR" w:hAnsi="Times New Roman CYR"/>
          <w:sz w:val="28"/>
          <w:szCs w:val="28"/>
        </w:rPr>
        <w:t xml:space="preserve"> течение учебного года организована реализация следующих мероприятий:</w:t>
      </w:r>
    </w:p>
    <w:p w:rsidR="00220808" w:rsidRPr="00F61128" w:rsidRDefault="00220808" w:rsidP="00AF01CD">
      <w:pPr>
        <w:pStyle w:val="ad"/>
        <w:spacing w:after="0"/>
        <w:rPr>
          <w:sz w:val="28"/>
          <w:szCs w:val="28"/>
        </w:rPr>
      </w:pPr>
      <w:r w:rsidRPr="00F61128">
        <w:rPr>
          <w:sz w:val="28"/>
          <w:szCs w:val="28"/>
        </w:rPr>
        <w:t xml:space="preserve">1. </w:t>
      </w:r>
      <w:r w:rsidRPr="00F61128">
        <w:rPr>
          <w:rFonts w:ascii="Times New Roman CYR" w:hAnsi="Times New Roman CYR"/>
          <w:sz w:val="28"/>
          <w:szCs w:val="28"/>
        </w:rPr>
        <w:t xml:space="preserve">Разработка программы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Программа коррекционного образования</w:t>
      </w:r>
      <w:r w:rsidRPr="00F61128">
        <w:rPr>
          <w:sz w:val="28"/>
          <w:szCs w:val="28"/>
        </w:rPr>
        <w:t xml:space="preserve">»: </w:t>
      </w:r>
    </w:p>
    <w:p w:rsidR="00220808" w:rsidRPr="00F61128" w:rsidRDefault="00220808" w:rsidP="00AF01CD">
      <w:pPr>
        <w:pStyle w:val="ad"/>
        <w:spacing w:after="0" w:line="276" w:lineRule="auto"/>
        <w:rPr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с 02.02.2015 по 21.03.2015 года работа рабочей группы по разработке программы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Программа коррекционного образования</w:t>
      </w:r>
      <w:r w:rsidRPr="00F61128">
        <w:rPr>
          <w:sz w:val="28"/>
          <w:szCs w:val="28"/>
        </w:rPr>
        <w:t>»;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- 27.03.15 </w:t>
      </w:r>
      <w:r w:rsidRPr="00F61128">
        <w:rPr>
          <w:rFonts w:ascii="Times New Roman CYR" w:hAnsi="Times New Roman CYR"/>
          <w:sz w:val="28"/>
          <w:szCs w:val="28"/>
        </w:rPr>
        <w:t xml:space="preserve">года программа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Программа коррекционного образования</w:t>
      </w:r>
      <w:r w:rsidRPr="00F61128">
        <w:rPr>
          <w:sz w:val="28"/>
          <w:szCs w:val="28"/>
        </w:rPr>
        <w:t xml:space="preserve">» </w:t>
      </w:r>
      <w:r w:rsidRPr="00F61128">
        <w:rPr>
          <w:rFonts w:ascii="Times New Roman CYR" w:hAnsi="Times New Roman CYR"/>
          <w:sz w:val="28"/>
          <w:szCs w:val="28"/>
        </w:rPr>
        <w:t xml:space="preserve">представлена на методическом совещании с педагогами; 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- 31.03.2015 </w:t>
      </w:r>
      <w:r w:rsidRPr="00F61128">
        <w:rPr>
          <w:rFonts w:ascii="Times New Roman CYR" w:hAnsi="Times New Roman CYR"/>
          <w:sz w:val="28"/>
          <w:szCs w:val="28"/>
        </w:rPr>
        <w:t xml:space="preserve">года программа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Программа коррекционного образования</w:t>
      </w:r>
      <w:r w:rsidRPr="00F61128">
        <w:rPr>
          <w:sz w:val="28"/>
          <w:szCs w:val="28"/>
        </w:rPr>
        <w:t xml:space="preserve">» </w:t>
      </w:r>
      <w:r w:rsidRPr="00F61128">
        <w:rPr>
          <w:rFonts w:ascii="Times New Roman CYR" w:hAnsi="Times New Roman CYR"/>
          <w:sz w:val="28"/>
          <w:szCs w:val="28"/>
        </w:rPr>
        <w:t>принята на педсовете.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2. </w:t>
      </w:r>
      <w:r w:rsidRPr="00F61128">
        <w:rPr>
          <w:rFonts w:ascii="Times New Roman CYR" w:hAnsi="Times New Roman CYR"/>
          <w:sz w:val="28"/>
          <w:szCs w:val="28"/>
        </w:rPr>
        <w:t xml:space="preserve">Курсы повышения квалификации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Комплексное сопровождение детей с ОВЗ в аспекте преемственности ФГОС ООО</w:t>
      </w:r>
      <w:r w:rsidRPr="00F61128">
        <w:rPr>
          <w:sz w:val="28"/>
          <w:szCs w:val="28"/>
        </w:rPr>
        <w:t xml:space="preserve">» - 4 </w:t>
      </w:r>
      <w:r w:rsidRPr="00F61128">
        <w:rPr>
          <w:rFonts w:ascii="Times New Roman CYR" w:hAnsi="Times New Roman CYR"/>
          <w:sz w:val="28"/>
          <w:szCs w:val="28"/>
        </w:rPr>
        <w:t>педагога (учитель СКК 8 вида, педагог-психолог, учитель-логопед, учитель физкультуры) – февраль 2015 года.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3. </w:t>
      </w:r>
      <w:r w:rsidRPr="00F61128">
        <w:rPr>
          <w:rFonts w:ascii="Times New Roman CYR" w:hAnsi="Times New Roman CYR"/>
          <w:sz w:val="28"/>
          <w:szCs w:val="28"/>
        </w:rPr>
        <w:t>Обеспечение занятости детей-инвалидов в системе дополнительного образования:</w:t>
      </w:r>
    </w:p>
    <w:p w:rsidR="00220808" w:rsidRPr="00F61128" w:rsidRDefault="00220808" w:rsidP="00AF01CD">
      <w:pPr>
        <w:pStyle w:val="ad"/>
        <w:spacing w:after="0" w:line="276" w:lineRule="auto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- 89 % </w:t>
      </w:r>
      <w:r w:rsidRPr="00F61128">
        <w:rPr>
          <w:rFonts w:ascii="Times New Roman CYR" w:hAnsi="Times New Roman CYR"/>
          <w:sz w:val="28"/>
          <w:szCs w:val="28"/>
        </w:rPr>
        <w:t>детей-инвалидов посещают кружки и секции. Не занят 1 человек по состоянию здоровья (1 класс, «Особый ребенок»).</w:t>
      </w:r>
    </w:p>
    <w:p w:rsidR="00220808" w:rsidRPr="00F61128" w:rsidRDefault="00220808" w:rsidP="00AF01CD">
      <w:pPr>
        <w:pStyle w:val="ad"/>
        <w:spacing w:after="0" w:line="276" w:lineRule="auto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4. </w:t>
      </w:r>
      <w:r w:rsidRPr="00F61128">
        <w:rPr>
          <w:rFonts w:ascii="Times New Roman CYR" w:hAnsi="Times New Roman CYR"/>
          <w:sz w:val="28"/>
          <w:szCs w:val="28"/>
        </w:rPr>
        <w:t>Профилактические и воспитательные мероприятия с детьми-инвалидами:</w:t>
      </w:r>
    </w:p>
    <w:p w:rsidR="00220808" w:rsidRPr="00F61128" w:rsidRDefault="00220808" w:rsidP="00AF01CD">
      <w:pPr>
        <w:pStyle w:val="ad"/>
        <w:spacing w:after="0" w:line="276" w:lineRule="auto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Внеклассное мероприятие-игра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Кулинарный поединок</w:t>
      </w:r>
      <w:r w:rsidRPr="00F61128">
        <w:rPr>
          <w:sz w:val="28"/>
          <w:szCs w:val="28"/>
        </w:rPr>
        <w:t xml:space="preserve">» - 29.01.2015 </w:t>
      </w:r>
      <w:r w:rsidRPr="00F61128">
        <w:rPr>
          <w:rFonts w:ascii="Times New Roman CYR" w:hAnsi="Times New Roman CYR"/>
          <w:sz w:val="28"/>
          <w:szCs w:val="28"/>
        </w:rPr>
        <w:t>г.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Ролевая игра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Мы идём в гости</w:t>
      </w:r>
      <w:r w:rsidRPr="00F61128">
        <w:rPr>
          <w:sz w:val="28"/>
          <w:szCs w:val="28"/>
        </w:rPr>
        <w:t xml:space="preserve">» - 13.02.2015 </w:t>
      </w:r>
      <w:r w:rsidRPr="00F61128">
        <w:rPr>
          <w:rFonts w:ascii="Times New Roman CYR" w:hAnsi="Times New Roman CYR"/>
          <w:sz w:val="28"/>
          <w:szCs w:val="28"/>
        </w:rPr>
        <w:t>г.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Конкурс рисунков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Пернатые друзья</w:t>
      </w:r>
      <w:r w:rsidRPr="00F61128">
        <w:rPr>
          <w:sz w:val="28"/>
          <w:szCs w:val="28"/>
        </w:rPr>
        <w:t xml:space="preserve">» - 04.02.2015 </w:t>
      </w:r>
      <w:r w:rsidRPr="00F61128">
        <w:rPr>
          <w:rFonts w:ascii="Times New Roman CYR" w:hAnsi="Times New Roman CYR"/>
          <w:sz w:val="28"/>
          <w:szCs w:val="28"/>
        </w:rPr>
        <w:t>г.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>День правовых знаний в школе – 18.03.2015 г.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Игровой час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Учимся быть организованными</w:t>
      </w:r>
      <w:r w:rsidRPr="00F61128">
        <w:rPr>
          <w:sz w:val="28"/>
          <w:szCs w:val="28"/>
        </w:rPr>
        <w:t xml:space="preserve">» - 03.04.2015 </w:t>
      </w:r>
      <w:r w:rsidRPr="00F61128">
        <w:rPr>
          <w:rFonts w:ascii="Times New Roman CYR" w:hAnsi="Times New Roman CYR"/>
          <w:sz w:val="28"/>
          <w:szCs w:val="28"/>
        </w:rPr>
        <w:t>г.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>Посещение кукольного театра в ДК с. Платошино</w:t>
      </w:r>
    </w:p>
    <w:p w:rsidR="00220808" w:rsidRPr="00F61128" w:rsidRDefault="00220808" w:rsidP="00AF01CD">
      <w:pPr>
        <w:pStyle w:val="ad"/>
        <w:spacing w:after="0"/>
        <w:rPr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Экскурсия на кондитерскую фабрику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Пермская</w:t>
      </w:r>
      <w:r w:rsidRPr="00F61128">
        <w:rPr>
          <w:sz w:val="28"/>
          <w:szCs w:val="28"/>
        </w:rPr>
        <w:t xml:space="preserve">» 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lastRenderedPageBreak/>
        <w:t xml:space="preserve">- </w:t>
      </w:r>
      <w:r w:rsidRPr="00F61128">
        <w:rPr>
          <w:rFonts w:ascii="Times New Roman CYR" w:hAnsi="Times New Roman CYR"/>
          <w:sz w:val="28"/>
          <w:szCs w:val="28"/>
        </w:rPr>
        <w:t>Консультация врача психиатра для 4 человек ( январь-март 2015 г.).</w:t>
      </w:r>
    </w:p>
    <w:p w:rsidR="00220808" w:rsidRPr="00F61128" w:rsidRDefault="00220808" w:rsidP="00AF01CD">
      <w:pPr>
        <w:pStyle w:val="ad"/>
        <w:spacing w:after="0" w:line="276" w:lineRule="auto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5. </w:t>
      </w:r>
      <w:r w:rsidRPr="00F61128">
        <w:rPr>
          <w:rFonts w:ascii="Times New Roman CYR" w:hAnsi="Times New Roman CYR"/>
          <w:sz w:val="28"/>
          <w:szCs w:val="28"/>
        </w:rPr>
        <w:t>Участие детей-инвалидов в творческих конкурсах:</w:t>
      </w:r>
    </w:p>
    <w:p w:rsidR="00220808" w:rsidRPr="00F61128" w:rsidRDefault="00220808" w:rsidP="00AF01CD">
      <w:pPr>
        <w:pStyle w:val="ad"/>
        <w:spacing w:after="0" w:line="276" w:lineRule="auto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Всероссийский творческий конкурс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Талантоха – 10</w:t>
      </w:r>
      <w:r w:rsidRPr="00F61128">
        <w:rPr>
          <w:sz w:val="28"/>
          <w:szCs w:val="28"/>
        </w:rPr>
        <w:t xml:space="preserve">» – </w:t>
      </w:r>
      <w:r w:rsidRPr="00F61128">
        <w:rPr>
          <w:rFonts w:ascii="Times New Roman CYR" w:hAnsi="Times New Roman CYR"/>
          <w:sz w:val="28"/>
          <w:szCs w:val="28"/>
        </w:rPr>
        <w:t>диплом лауреата (1 СКК 8 вида) – февраль 2015 г.;</w:t>
      </w:r>
    </w:p>
    <w:p w:rsidR="00220808" w:rsidRPr="00F61128" w:rsidRDefault="00220808" w:rsidP="00AF01CD">
      <w:pPr>
        <w:pStyle w:val="ad"/>
        <w:spacing w:after="0"/>
        <w:rPr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Творческий конкурс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Голос. Школа</w:t>
      </w:r>
      <w:r w:rsidRPr="00F61128">
        <w:rPr>
          <w:sz w:val="28"/>
          <w:szCs w:val="28"/>
        </w:rPr>
        <w:t xml:space="preserve">» 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>= 3-</w:t>
      </w:r>
      <w:r w:rsidRPr="00F61128">
        <w:rPr>
          <w:rFonts w:ascii="Times New Roman CYR" w:hAnsi="Times New Roman CYR"/>
          <w:sz w:val="28"/>
          <w:szCs w:val="28"/>
        </w:rPr>
        <w:t>й отборочный тур – диплом победителя (ученица 7 класс) – 24.01.2015 г.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= </w:t>
      </w:r>
      <w:r w:rsidRPr="00F61128">
        <w:rPr>
          <w:rFonts w:ascii="Times New Roman CYR" w:hAnsi="Times New Roman CYR"/>
          <w:sz w:val="28"/>
          <w:szCs w:val="28"/>
        </w:rPr>
        <w:t>финал конкурса – лауреат конкурса( ученица  7 класс);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Конкурс детского творчества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Ступени</w:t>
      </w:r>
      <w:r w:rsidRPr="00F61128">
        <w:rPr>
          <w:sz w:val="28"/>
          <w:szCs w:val="28"/>
        </w:rPr>
        <w:t xml:space="preserve">» – </w:t>
      </w:r>
      <w:r w:rsidRPr="00F61128">
        <w:rPr>
          <w:rFonts w:ascii="Times New Roman CYR" w:hAnsi="Times New Roman CYR"/>
          <w:sz w:val="28"/>
          <w:szCs w:val="28"/>
        </w:rPr>
        <w:t>диплом победителя (ученица  7 класс) – 17.03.2015 г.;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Конкурс патриотической песни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Я люблю тебя, Россия</w:t>
      </w:r>
      <w:r w:rsidRPr="00F61128">
        <w:rPr>
          <w:sz w:val="28"/>
          <w:szCs w:val="28"/>
        </w:rPr>
        <w:t xml:space="preserve">» - </w:t>
      </w:r>
      <w:r w:rsidRPr="00F61128">
        <w:rPr>
          <w:rFonts w:ascii="Times New Roman CYR" w:hAnsi="Times New Roman CYR"/>
          <w:sz w:val="28"/>
          <w:szCs w:val="28"/>
        </w:rPr>
        <w:t>диплом I степени (ученица  7 класс) – 24.02.2015 г.;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 xml:space="preserve">Конкурс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Новые имена</w:t>
      </w:r>
      <w:r w:rsidRPr="00F61128">
        <w:rPr>
          <w:sz w:val="28"/>
          <w:szCs w:val="28"/>
        </w:rPr>
        <w:t xml:space="preserve">» - </w:t>
      </w:r>
      <w:r w:rsidRPr="00F61128">
        <w:rPr>
          <w:rFonts w:ascii="Times New Roman CYR" w:hAnsi="Times New Roman CYR"/>
          <w:sz w:val="28"/>
          <w:szCs w:val="28"/>
        </w:rPr>
        <w:t>грамота (ученица  7 класс) – 28.03.2015 г.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- </w:t>
      </w:r>
      <w:r w:rsidRPr="00F61128">
        <w:rPr>
          <w:rFonts w:ascii="Times New Roman CYR" w:hAnsi="Times New Roman CYR"/>
          <w:sz w:val="28"/>
          <w:szCs w:val="28"/>
        </w:rPr>
        <w:t>конкурс исследовательских работ – школьный тур – предмет география (ученица  6 класс) – 31.01 2015 г.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sz w:val="28"/>
          <w:szCs w:val="28"/>
        </w:rPr>
        <w:t xml:space="preserve">6. </w:t>
      </w:r>
      <w:r w:rsidRPr="00F61128">
        <w:rPr>
          <w:rFonts w:ascii="Times New Roman CYR" w:hAnsi="Times New Roman CYR"/>
          <w:sz w:val="28"/>
          <w:szCs w:val="28"/>
        </w:rPr>
        <w:t>Проведение занятий с психологом и логопедом – еженедельно по расписанию коррекционных занятий.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rFonts w:ascii="Times New Roman CYR" w:hAnsi="Times New Roman CYR"/>
          <w:sz w:val="28"/>
          <w:szCs w:val="28"/>
        </w:rPr>
        <w:t>7. Спартакиада для детей с ОВЗ – март 2015 года</w:t>
      </w:r>
    </w:p>
    <w:p w:rsidR="00220808" w:rsidRPr="00F61128" w:rsidRDefault="00220808" w:rsidP="00AF01CD">
      <w:pPr>
        <w:pStyle w:val="ad"/>
        <w:spacing w:after="0"/>
        <w:rPr>
          <w:rFonts w:ascii="Times New Roman CYR" w:hAnsi="Times New Roman CYR"/>
          <w:sz w:val="28"/>
          <w:szCs w:val="28"/>
        </w:rPr>
      </w:pPr>
      <w:r w:rsidRPr="00F61128">
        <w:rPr>
          <w:rFonts w:ascii="Times New Roman CYR" w:hAnsi="Times New Roman CYR"/>
          <w:sz w:val="28"/>
          <w:szCs w:val="28"/>
        </w:rPr>
        <w:t xml:space="preserve">8. Мероприятие </w:t>
      </w:r>
      <w:r w:rsidRPr="00F61128">
        <w:rPr>
          <w:sz w:val="28"/>
          <w:szCs w:val="28"/>
        </w:rPr>
        <w:t>«</w:t>
      </w:r>
      <w:r w:rsidRPr="00F61128">
        <w:rPr>
          <w:rFonts w:ascii="Times New Roman CYR" w:hAnsi="Times New Roman CYR"/>
          <w:sz w:val="28"/>
          <w:szCs w:val="28"/>
        </w:rPr>
        <w:t>Сюрприз</w:t>
      </w:r>
      <w:r w:rsidRPr="00F61128">
        <w:rPr>
          <w:sz w:val="28"/>
          <w:szCs w:val="28"/>
        </w:rPr>
        <w:t xml:space="preserve">» - </w:t>
      </w:r>
      <w:r w:rsidRPr="00F61128">
        <w:rPr>
          <w:rFonts w:ascii="Times New Roman CYR" w:hAnsi="Times New Roman CYR"/>
          <w:sz w:val="28"/>
          <w:szCs w:val="28"/>
        </w:rPr>
        <w:t>игровая развлекательная программа – 20.03.2015 г.</w:t>
      </w:r>
    </w:p>
    <w:p w:rsidR="00220808" w:rsidRPr="00F61128" w:rsidRDefault="00220808" w:rsidP="00AF01CD">
      <w:pPr>
        <w:pStyle w:val="ad"/>
        <w:spacing w:after="0"/>
        <w:jc w:val="both"/>
        <w:rPr>
          <w:rFonts w:ascii="Times New Roman CYR" w:hAnsi="Times New Roman CYR"/>
          <w:sz w:val="28"/>
          <w:szCs w:val="28"/>
        </w:rPr>
      </w:pPr>
      <w:r w:rsidRPr="00F61128">
        <w:rPr>
          <w:rFonts w:ascii="Times New Roman CYR" w:hAnsi="Times New Roman CYR"/>
          <w:sz w:val="28"/>
          <w:szCs w:val="28"/>
        </w:rPr>
        <w:t>9. Районный конкурс талантов и творчества детей с инвалидностью «Мне через сердце виден мир» в номинации «Теплые ладошки» -  8 человек; в номинации вокального мастерства «Нам песня жить и творить помогает» - 1 человек.</w:t>
      </w:r>
    </w:p>
    <w:p w:rsidR="00220808" w:rsidRPr="00F61128" w:rsidRDefault="00220808" w:rsidP="00AF01CD">
      <w:pPr>
        <w:pStyle w:val="ad"/>
        <w:spacing w:after="0"/>
        <w:jc w:val="both"/>
        <w:rPr>
          <w:rFonts w:ascii="Times New Roman CYR" w:hAnsi="Times New Roman CYR"/>
          <w:sz w:val="28"/>
          <w:szCs w:val="28"/>
        </w:rPr>
      </w:pPr>
      <w:r w:rsidRPr="00F61128">
        <w:rPr>
          <w:rFonts w:ascii="Times New Roman CYR" w:hAnsi="Times New Roman CYR"/>
          <w:sz w:val="28"/>
          <w:szCs w:val="28"/>
        </w:rPr>
        <w:t xml:space="preserve">10. Успешное участие в районных спортивных соревнованиях для детей-инвалидов (май 2015 г.). </w:t>
      </w:r>
    </w:p>
    <w:p w:rsidR="00220808" w:rsidRPr="00F61128" w:rsidRDefault="00220808" w:rsidP="00AF01CD">
      <w:pPr>
        <w:spacing w:line="200" w:lineRule="atLeast"/>
        <w:jc w:val="both"/>
        <w:rPr>
          <w:sz w:val="28"/>
          <w:szCs w:val="28"/>
        </w:rPr>
      </w:pPr>
    </w:p>
    <w:p w:rsidR="00220808" w:rsidRPr="00F61128" w:rsidRDefault="00220808" w:rsidP="00BF78FE">
      <w:pPr>
        <w:numPr>
          <w:ilvl w:val="1"/>
          <w:numId w:val="34"/>
        </w:numPr>
        <w:suppressAutoHyphens/>
        <w:spacing w:line="200" w:lineRule="atLeast"/>
        <w:jc w:val="center"/>
        <w:rPr>
          <w:i/>
          <w:iCs/>
          <w:sz w:val="28"/>
          <w:szCs w:val="28"/>
        </w:rPr>
      </w:pPr>
      <w:r w:rsidRPr="00F61128">
        <w:rPr>
          <w:i/>
          <w:iCs/>
          <w:sz w:val="28"/>
          <w:szCs w:val="28"/>
        </w:rPr>
        <w:t>Организация деятельности школьной службы примирения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В школе работает служба примирения,  рассматривающая наравне с другими коммуникативными конфликтами, и конфликты, возникшие на почве этнических различий, на основе восстановительных технологий.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В течение 2014-2015 учебного года было проведено 2 примирительные программы. Волонтеры обучают других учащихся навыкам бесконфликтного общения, толерантного отношения к людям: «Психологические игры на сплоченность» - 4 класс, «Конфликтные ситуации и способы их преодоления» - 8 классы, «Психология зависимости» - 9 класс, «Расскажи о своем друге» - 1 класс, «Все мы разные» - 5 класс.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С целью продвижения восстановительного подхода проводятся мероприятия, направленные на формирование представлений о правах и обязанностях школьников, лидерских качеств личности, развитие коммуникативности, умение принимать коллективные решения, уважать чужое мнение, нравственные ценностные ориентации на примере дружбы, необходимые для укрепления межличностных отношений в классе.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Ежегодно учащиеся школы занимаются в профильном районном лагере ШСП, принимают участие в районном слете СШП «Перезагрузка», являются победителями в номинации «Лучшая школьная служба примирения», приняли </w:t>
      </w:r>
      <w:r w:rsidRPr="00F61128">
        <w:rPr>
          <w:sz w:val="28"/>
          <w:szCs w:val="28"/>
        </w:rPr>
        <w:lastRenderedPageBreak/>
        <w:t>участие в Слете актива служб примирения Пермского края «Страна мира» и открытом форуме волонтеров ШСП «Мир без границ», участвуют в социальных проектах различных уровней.</w:t>
      </w:r>
    </w:p>
    <w:p w:rsidR="00220808" w:rsidRDefault="00220808" w:rsidP="00AF01CD">
      <w:pPr>
        <w:jc w:val="both"/>
        <w:rPr>
          <w:sz w:val="28"/>
          <w:szCs w:val="28"/>
        </w:rPr>
      </w:pPr>
    </w:p>
    <w:p w:rsidR="00220808" w:rsidRPr="00F61128" w:rsidRDefault="00220808" w:rsidP="00AF01CD">
      <w:pPr>
        <w:jc w:val="both"/>
        <w:rPr>
          <w:sz w:val="28"/>
          <w:szCs w:val="28"/>
        </w:rPr>
      </w:pPr>
    </w:p>
    <w:p w:rsidR="00220808" w:rsidRPr="00F61128" w:rsidRDefault="00220808" w:rsidP="00AF01CD">
      <w:pPr>
        <w:jc w:val="center"/>
        <w:rPr>
          <w:i/>
          <w:iCs/>
          <w:sz w:val="28"/>
          <w:szCs w:val="28"/>
        </w:rPr>
      </w:pPr>
      <w:r w:rsidRPr="00F61128">
        <w:rPr>
          <w:rStyle w:val="a5"/>
          <w:b w:val="0"/>
          <w:bCs w:val="0"/>
          <w:i/>
          <w:iCs/>
          <w:sz w:val="28"/>
          <w:szCs w:val="28"/>
        </w:rPr>
        <w:t>9. Р</w:t>
      </w:r>
      <w:r w:rsidRPr="00F61128">
        <w:rPr>
          <w:i/>
          <w:iCs/>
          <w:sz w:val="28"/>
          <w:szCs w:val="28"/>
        </w:rPr>
        <w:t xml:space="preserve">абота школы по противодействию терроризму, формированию толерантного сознания и профилактике экстремизма среди несовершеннолетних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</w:p>
    <w:p w:rsidR="00220808" w:rsidRPr="00F61128" w:rsidRDefault="00220808" w:rsidP="00AF01CD">
      <w:pPr>
        <w:spacing w:line="200" w:lineRule="atLeast"/>
        <w:ind w:firstLine="85"/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Антитеррористическая деятельность осуществляется в соответствии с Конституцией Российской Федерации, положениями Федеральных законов от 25 июля 2002 года № 114-ФЗ «О противодействии экстремистской деятельности», от 06 марта 2006 года № 35-ФЗ «О противодействии терроризму», Указом Президента Российской Федерации от 15 февраля 2006 № 116 «О мерах по противодействию терроризму», Концепцией национальной безопасности Российской Федерации, утвержденной Президентом Российской Федерации 05 октября 2009 года, Концепцией противодействия терроризму в Российской Федерации, решениями Национального антитеррористического комитета и антитеррористической комиссии Пермского края, Стратегией развития муниципального общеобразовательного учреждения Платошинская СОШ на 2014-2020 годы.</w:t>
      </w:r>
    </w:p>
    <w:p w:rsidR="00220808" w:rsidRPr="00F61128" w:rsidRDefault="00220808" w:rsidP="00AF01CD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Направление  Стратегии развития школы «Формирование образовательного пространства школы как центра гражданско-патриотического воспитания» и подпрограмма «Духовно-нравственного развития, воспитания обучающихся на ступени начального общего образования», включенная в основную  образовательную программу начального общего образования опираются на принципы профилактики национальной розни, формирования толерантного отношения к другим национальностям при работе с детьми и подростками:</w:t>
      </w:r>
    </w:p>
    <w:p w:rsidR="00220808" w:rsidRPr="00F61128" w:rsidRDefault="00220808" w:rsidP="00BF78FE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Поддерживать и пропагандировать интерес к различным этническим культурам, уважение к мировым религиям и истории каждого народа.</w:t>
      </w:r>
    </w:p>
    <w:p w:rsidR="00220808" w:rsidRPr="00F61128" w:rsidRDefault="00220808" w:rsidP="00BF78FE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Не допускать акцентирования внимания детей и подростков на этнических различиях в качестве причины коммуникативных конфликтов, проблем понимания и общения. Рассматривать различие этносов как возможность познания мира и развития каждого.</w:t>
      </w:r>
    </w:p>
    <w:p w:rsidR="00220808" w:rsidRPr="00F61128" w:rsidRDefault="00220808" w:rsidP="00BF78FE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Оказывать поддержку и помощь в решении коммуникативных, образовательных проблем подросткам в не зависимости от их национальности, с учетом национальных особенностей, семейного уклада, интересов и устремлений учащегося.</w:t>
      </w:r>
    </w:p>
    <w:p w:rsidR="00220808" w:rsidRPr="00F61128" w:rsidRDefault="00220808" w:rsidP="00AF01CD">
      <w:pPr>
        <w:ind w:left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Ответственные за выполнение данных программ: заместитель директора по ВР, социальный педагог, педагог-психолог, педагоги дополнительного образования и классные руководители.</w:t>
      </w:r>
    </w:p>
    <w:p w:rsidR="00220808" w:rsidRPr="00F61128" w:rsidRDefault="00220808" w:rsidP="00AF01CD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Приказом по школе назначается ответственный за безопасность всех участников образовательного процесса – преподаватель ОБЖ (приказ №272 от 27.08.2014 г. «О назначении ответственного по гражданской обороне школы и </w:t>
      </w:r>
      <w:r w:rsidRPr="00F61128">
        <w:rPr>
          <w:sz w:val="28"/>
          <w:szCs w:val="28"/>
        </w:rPr>
        <w:lastRenderedPageBreak/>
        <w:t xml:space="preserve">защите от ЧС на 2014-2015 учебный год»). Разработан план мероприятий по противодействию терроризму, формированию толерантного сознания и профилактике экстремизма среди несовершеннолетних на текущий учебный год. </w:t>
      </w:r>
    </w:p>
    <w:p w:rsidR="00220808" w:rsidRPr="00F61128" w:rsidRDefault="00220808" w:rsidP="00AF01CD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целях профилактики экстремизма и терроризма школа взаимодействует с правоохранительными органами. В 2014 году проведена лекция  инспектора ОДН «Терроризм и его проявления. Ответственность за участие в экстремистской деятельности».</w:t>
      </w:r>
    </w:p>
    <w:p w:rsidR="00220808" w:rsidRPr="00F61128" w:rsidRDefault="00220808" w:rsidP="00AF01CD">
      <w:pPr>
        <w:ind w:firstLine="708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В течение учебного года в школе организованы и проведены следующие мероприятия по противодействию терроризма: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1. Организован контрольно – пропускной режим, обеспечивающий безопасное пребывание людей в здании школы, постоянный контроль за территорией учреждения и прилегающей местности.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2. В школе имеется кнопка экстренного вызова органов полиции.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3. Разработан план проведения антитеррористических мероприятий.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4. Имеется паспорт безопасности.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5. Разработаны план и схема эвакуации персонала и людей из учреждения при угрозе возникновения террористического акта.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6. Разработаны должностные инструкции.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7. Систематически проводится инструктаж персонала, который фиксируется в книгах инструктажа.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8. Разработаны инструкции по действию при угрозе террористического акта для педагогического состава школы.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9. Проведены учебные тренировки по эвакуации.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10. Разработаны памятки для родителей по профилактике экстремизма.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В отчетный период в школе планово проводились мероприятия, способствующие развитию правовой культуры учащихся, толерантности, воспитанию цивилизованного правосознания, уважения к закону, привычек правомерного поведения, а также формированию оптимального поведения учащихся в экстремальных условиях. Работа в школе проводится во внеурочное время. Большую роль в профилактике данного вопроса играют предметы: обществознание, история, право, ОБЖ.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>Школа использует разнообразные формы работы: классные часы, беседы, диспуты, фотовыставки, презентации, познавательные игры, выпуск буклетов и др.:</w:t>
      </w:r>
    </w:p>
    <w:p w:rsidR="00220808" w:rsidRPr="00F61128" w:rsidRDefault="00220808" w:rsidP="00AF01CD">
      <w:pPr>
        <w:jc w:val="both"/>
        <w:rPr>
          <w:bCs/>
          <w:sz w:val="28"/>
          <w:szCs w:val="28"/>
          <w:u w:val="single"/>
        </w:rPr>
      </w:pPr>
      <w:r w:rsidRPr="00F61128">
        <w:rPr>
          <w:bCs/>
          <w:sz w:val="28"/>
          <w:szCs w:val="28"/>
          <w:u w:val="single"/>
        </w:rPr>
        <w:t>1. Классные часы и беседы: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1-4 классы: «Давайте дружить», «Возьмемся за руки, друзья», «До дружбы нужно вырасти»;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5-9 классы «Признаки терроризма», «Почему нужно быть терпимыми», «Если вас захватили в заложники», «Террористические группировки», «Способы развития толерантного мышления»;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10-11 классы: «Я в мире толерантности», «Вместе мы едины», «Все мы разные», «Толерантная личность свои», «Семья-территория толерантности», «Мы - россияне», «Молодежные субкультуры».</w:t>
      </w:r>
    </w:p>
    <w:p w:rsidR="00220808" w:rsidRPr="00F61128" w:rsidRDefault="00220808" w:rsidP="00AF01CD">
      <w:pPr>
        <w:jc w:val="both"/>
        <w:rPr>
          <w:bCs/>
          <w:sz w:val="28"/>
          <w:szCs w:val="28"/>
          <w:u w:val="single"/>
        </w:rPr>
      </w:pPr>
      <w:r w:rsidRPr="00F61128">
        <w:rPr>
          <w:bCs/>
          <w:sz w:val="28"/>
          <w:szCs w:val="28"/>
          <w:u w:val="single"/>
        </w:rPr>
        <w:t>2. Оформление стендов: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 xml:space="preserve"> «Мы живем под мирным небом», «Терроризм», «Твои права в школе», «Конвенция ребенка».</w:t>
      </w:r>
    </w:p>
    <w:p w:rsidR="00220808" w:rsidRPr="00F61128" w:rsidRDefault="00220808" w:rsidP="00AF01CD">
      <w:pPr>
        <w:jc w:val="both"/>
        <w:rPr>
          <w:bCs/>
          <w:sz w:val="28"/>
          <w:szCs w:val="28"/>
          <w:u w:val="single"/>
        </w:rPr>
      </w:pPr>
      <w:r w:rsidRPr="00F61128">
        <w:rPr>
          <w:bCs/>
          <w:sz w:val="28"/>
          <w:szCs w:val="28"/>
          <w:u w:val="single"/>
        </w:rPr>
        <w:t>3. Школьные выставки, конкурсы: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выставка литературы</w:t>
      </w:r>
      <w:r w:rsidRPr="00F61128">
        <w:rPr>
          <w:sz w:val="28"/>
          <w:szCs w:val="28"/>
        </w:rPr>
        <w:t xml:space="preserve"> «В мире толерантности», </w:t>
      </w:r>
      <w:r w:rsidRPr="00F61128">
        <w:rPr>
          <w:i/>
          <w:sz w:val="28"/>
          <w:szCs w:val="28"/>
        </w:rPr>
        <w:t>презентация</w:t>
      </w:r>
      <w:r w:rsidRPr="00F61128">
        <w:rPr>
          <w:sz w:val="28"/>
          <w:szCs w:val="28"/>
        </w:rPr>
        <w:t xml:space="preserve"> «Память о Холокосте – путь к толерантности», </w:t>
      </w:r>
      <w:r w:rsidRPr="00F61128">
        <w:rPr>
          <w:i/>
          <w:iCs/>
          <w:sz w:val="28"/>
          <w:szCs w:val="28"/>
        </w:rPr>
        <w:t>конкурс рисунков</w:t>
      </w:r>
      <w:r w:rsidRPr="00F61128">
        <w:rPr>
          <w:sz w:val="28"/>
          <w:szCs w:val="28"/>
        </w:rPr>
        <w:t xml:space="preserve"> «Наша сила в единстве», «Доброта спасет мир», «Я, ты, он, она – вместе целая страна», </w:t>
      </w:r>
      <w:r w:rsidRPr="00F61128">
        <w:rPr>
          <w:i/>
          <w:sz w:val="28"/>
          <w:szCs w:val="28"/>
        </w:rPr>
        <w:t>конкурс ученических коллективов</w:t>
      </w:r>
      <w:r w:rsidRPr="00F61128">
        <w:rPr>
          <w:sz w:val="28"/>
          <w:szCs w:val="28"/>
        </w:rPr>
        <w:t xml:space="preserve"> «Знакомьтесь, это наш дружный коллектив», </w:t>
      </w:r>
      <w:r w:rsidRPr="00F61128">
        <w:rPr>
          <w:i/>
          <w:sz w:val="28"/>
          <w:szCs w:val="28"/>
        </w:rPr>
        <w:t xml:space="preserve">всероссийский конкурс информационных  материалов </w:t>
      </w:r>
      <w:r w:rsidRPr="00F61128">
        <w:rPr>
          <w:sz w:val="28"/>
          <w:szCs w:val="28"/>
        </w:rPr>
        <w:t>«Визитка коллектива».</w:t>
      </w:r>
    </w:p>
    <w:p w:rsidR="00220808" w:rsidRPr="00F61128" w:rsidRDefault="00220808" w:rsidP="00AF01CD">
      <w:pPr>
        <w:jc w:val="both"/>
        <w:rPr>
          <w:iCs/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 xml:space="preserve">4. </w:t>
      </w:r>
      <w:r w:rsidRPr="00F61128">
        <w:rPr>
          <w:iCs/>
          <w:sz w:val="28"/>
          <w:szCs w:val="28"/>
          <w:u w:val="single"/>
        </w:rPr>
        <w:t>Коммунарский сбор: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«Дружба народов», «Отдыхаем дружно – отдыхаем весело».</w:t>
      </w:r>
    </w:p>
    <w:p w:rsidR="00220808" w:rsidRPr="00F61128" w:rsidRDefault="00220808" w:rsidP="00AF01CD">
      <w:pPr>
        <w:jc w:val="both"/>
        <w:rPr>
          <w:bCs/>
          <w:sz w:val="28"/>
          <w:szCs w:val="28"/>
          <w:u w:val="single"/>
        </w:rPr>
      </w:pPr>
      <w:r w:rsidRPr="00F61128">
        <w:rPr>
          <w:bCs/>
          <w:sz w:val="28"/>
          <w:szCs w:val="28"/>
          <w:u w:val="single"/>
        </w:rPr>
        <w:t>5. Круглые столы, диспуты: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i/>
          <w:iCs/>
          <w:sz w:val="28"/>
          <w:szCs w:val="28"/>
        </w:rPr>
        <w:t>диспут</w:t>
      </w:r>
      <w:r w:rsidRPr="00F61128">
        <w:rPr>
          <w:sz w:val="28"/>
          <w:szCs w:val="28"/>
        </w:rPr>
        <w:t xml:space="preserve"> «Дружба. Способы разрешения конфликтных ситуаций», </w:t>
      </w:r>
      <w:r w:rsidRPr="00F61128">
        <w:rPr>
          <w:i/>
          <w:iCs/>
          <w:sz w:val="28"/>
          <w:szCs w:val="28"/>
        </w:rPr>
        <w:t>круглый стол</w:t>
      </w:r>
      <w:r w:rsidRPr="00F61128">
        <w:rPr>
          <w:sz w:val="28"/>
          <w:szCs w:val="28"/>
        </w:rPr>
        <w:t xml:space="preserve"> «А я думаю по-другому», </w:t>
      </w:r>
      <w:r w:rsidRPr="00F61128">
        <w:rPr>
          <w:i/>
          <w:iCs/>
          <w:sz w:val="28"/>
          <w:szCs w:val="28"/>
        </w:rPr>
        <w:t>творческий конкурс</w:t>
      </w:r>
      <w:r w:rsidRPr="00F61128">
        <w:rPr>
          <w:sz w:val="28"/>
          <w:szCs w:val="28"/>
        </w:rPr>
        <w:t xml:space="preserve"> «Эмблема толерантности»; </w:t>
      </w:r>
      <w:r w:rsidRPr="00F61128">
        <w:rPr>
          <w:i/>
          <w:iCs/>
          <w:sz w:val="28"/>
          <w:szCs w:val="28"/>
        </w:rPr>
        <w:t>практикум</w:t>
      </w:r>
      <w:r w:rsidRPr="00F61128">
        <w:rPr>
          <w:sz w:val="28"/>
          <w:szCs w:val="28"/>
        </w:rPr>
        <w:t xml:space="preserve"> «Разрешение конфликтов без насилия», парламентский урок «Моя социальная инициатива», дебаты со студенткой Уральской государственной академии юстиции прокуратуры  «Права и обязанности», </w:t>
      </w:r>
      <w:r w:rsidRPr="00F61128">
        <w:rPr>
          <w:i/>
          <w:sz w:val="28"/>
          <w:szCs w:val="28"/>
        </w:rPr>
        <w:t>выезды</w:t>
      </w:r>
      <w:r w:rsidRPr="00F61128">
        <w:rPr>
          <w:sz w:val="28"/>
          <w:szCs w:val="28"/>
        </w:rPr>
        <w:t xml:space="preserve"> несовершеннолетних на заседание в Мировой суд, на заседание КДН и ЗП.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  <w:u w:val="single"/>
        </w:rPr>
        <w:t>6.Разъяснительная работа с родителями (законными представителями)</w:t>
      </w:r>
      <w:r w:rsidRPr="00F61128">
        <w:rPr>
          <w:sz w:val="28"/>
          <w:szCs w:val="28"/>
        </w:rPr>
        <w:t xml:space="preserve"> по вопросам профилактики экстремизма с родителями на </w:t>
      </w:r>
      <w:r w:rsidRPr="00F61128">
        <w:rPr>
          <w:bCs/>
          <w:sz w:val="28"/>
          <w:szCs w:val="28"/>
        </w:rPr>
        <w:t xml:space="preserve">классных родительских собраниях </w:t>
      </w:r>
      <w:r w:rsidRPr="00F61128">
        <w:rPr>
          <w:sz w:val="28"/>
          <w:szCs w:val="28"/>
        </w:rPr>
        <w:t>«Берегите детей от терроризма.</w:t>
      </w:r>
    </w:p>
    <w:p w:rsidR="00220808" w:rsidRPr="00F61128" w:rsidRDefault="00220808" w:rsidP="00AF01CD">
      <w:pPr>
        <w:jc w:val="both"/>
        <w:rPr>
          <w:sz w:val="28"/>
          <w:szCs w:val="28"/>
          <w:u w:val="single"/>
        </w:rPr>
      </w:pPr>
      <w:r w:rsidRPr="00F61128">
        <w:rPr>
          <w:sz w:val="28"/>
          <w:szCs w:val="28"/>
          <w:u w:val="single"/>
        </w:rPr>
        <w:t>7. Внеурочная деятельность: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Курс «Уроки нравственности» 1-6 класс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Курс «Давайте жить дружно» 1 класс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Факультатив «Азбука хорошего настроения» 1 класс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Элективный курс «Право» 10-11 класс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Предпрофильный курс «Школа безопасности» 9 класс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  <w:u w:val="single"/>
        </w:rPr>
        <w:t xml:space="preserve">8. Межведомственные воспитательные мероприятия </w:t>
      </w:r>
      <w:r w:rsidRPr="00F61128">
        <w:rPr>
          <w:sz w:val="28"/>
          <w:szCs w:val="28"/>
        </w:rPr>
        <w:t>(школа-ДК-администрация поселения):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тематический классный час 1 сентября «Народы Пермского края»;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литературно-музыкальная композиция, посвященная 10-й годовщине трагедии в г. Беслане;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- игра «Умники и умницы», посвященная 700-летию со дня рождения преподобного Сергия Радонежского и др.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В школе нет неформальных молодёжных объединений националистической, экстремистской направленности, нет неформальных групп по национальному и религиозному признаку, случаев распространения материалов экстремистского и националистического содержания школе не выявлено. </w:t>
      </w:r>
    </w:p>
    <w:p w:rsidR="00220808" w:rsidRPr="00F61128" w:rsidRDefault="00220808" w:rsidP="00AF01CD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ab/>
        <w:t xml:space="preserve">Профилактическая работа в школе является основой воспитания и развития гармоничного человека. </w:t>
      </w:r>
    </w:p>
    <w:p w:rsidR="00220808" w:rsidRPr="00F61128" w:rsidRDefault="00220808" w:rsidP="002428B7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              </w:t>
      </w:r>
    </w:p>
    <w:p w:rsidR="00220808" w:rsidRPr="00F61128" w:rsidRDefault="00220808" w:rsidP="00A45ECC">
      <w:pPr>
        <w:jc w:val="both"/>
        <w:rPr>
          <w:b/>
          <w:sz w:val="28"/>
          <w:szCs w:val="28"/>
          <w:u w:val="single"/>
        </w:rPr>
      </w:pPr>
      <w:r w:rsidRPr="00F61128">
        <w:rPr>
          <w:b/>
          <w:sz w:val="28"/>
          <w:szCs w:val="28"/>
          <w:u w:val="single"/>
        </w:rPr>
        <w:t>Раздел 8. Устройство выпускников.</w:t>
      </w:r>
    </w:p>
    <w:p w:rsidR="00220808" w:rsidRPr="00F61128" w:rsidRDefault="00220808" w:rsidP="00A45ECC">
      <w:pPr>
        <w:jc w:val="both"/>
        <w:rPr>
          <w:b/>
          <w:sz w:val="28"/>
          <w:szCs w:val="28"/>
          <w:u w:val="single"/>
        </w:rPr>
      </w:pPr>
    </w:p>
    <w:p w:rsidR="00220808" w:rsidRPr="00F61128" w:rsidRDefault="00220808" w:rsidP="00A45ECC">
      <w:pPr>
        <w:jc w:val="both"/>
        <w:rPr>
          <w:b/>
          <w:sz w:val="28"/>
          <w:szCs w:val="28"/>
          <w:u w:val="single"/>
        </w:rPr>
      </w:pPr>
      <w:r w:rsidRPr="00F61128">
        <w:rPr>
          <w:b/>
          <w:sz w:val="28"/>
          <w:szCs w:val="28"/>
        </w:rPr>
        <w:t>11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1795"/>
        <w:gridCol w:w="904"/>
        <w:gridCol w:w="847"/>
        <w:gridCol w:w="904"/>
        <w:gridCol w:w="847"/>
        <w:gridCol w:w="904"/>
        <w:gridCol w:w="847"/>
        <w:gridCol w:w="2297"/>
      </w:tblGrid>
      <w:tr w:rsidR="00220808" w:rsidRPr="00F61128">
        <w:tc>
          <w:tcPr>
            <w:tcW w:w="1328" w:type="dxa"/>
            <w:vMerge w:val="restart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69" w:type="dxa"/>
            <w:vMerge w:val="restart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662" w:type="dxa"/>
            <w:gridSpan w:val="2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НПО</w:t>
            </w:r>
          </w:p>
        </w:tc>
        <w:tc>
          <w:tcPr>
            <w:tcW w:w="1663" w:type="dxa"/>
            <w:gridSpan w:val="2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СПО</w:t>
            </w:r>
          </w:p>
        </w:tc>
        <w:tc>
          <w:tcPr>
            <w:tcW w:w="1663" w:type="dxa"/>
            <w:gridSpan w:val="2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ВПО</w:t>
            </w:r>
          </w:p>
        </w:tc>
        <w:tc>
          <w:tcPr>
            <w:tcW w:w="2344" w:type="dxa"/>
            <w:vMerge w:val="restart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Трудоустройство </w:t>
            </w:r>
          </w:p>
        </w:tc>
      </w:tr>
      <w:tr w:rsidR="00220808" w:rsidRPr="00F61128">
        <w:tc>
          <w:tcPr>
            <w:tcW w:w="1328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бюдж</w:t>
            </w:r>
          </w:p>
        </w:tc>
        <w:tc>
          <w:tcPr>
            <w:tcW w:w="82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комм</w:t>
            </w:r>
          </w:p>
        </w:tc>
        <w:tc>
          <w:tcPr>
            <w:tcW w:w="83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бюдж</w:t>
            </w:r>
          </w:p>
        </w:tc>
        <w:tc>
          <w:tcPr>
            <w:tcW w:w="82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комм</w:t>
            </w:r>
          </w:p>
        </w:tc>
        <w:tc>
          <w:tcPr>
            <w:tcW w:w="83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бюдж</w:t>
            </w:r>
          </w:p>
        </w:tc>
        <w:tc>
          <w:tcPr>
            <w:tcW w:w="82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комм</w:t>
            </w:r>
          </w:p>
        </w:tc>
        <w:tc>
          <w:tcPr>
            <w:tcW w:w="2344" w:type="dxa"/>
            <w:vMerge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>
        <w:tc>
          <w:tcPr>
            <w:tcW w:w="1328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lastRenderedPageBreak/>
              <w:t>2013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14</w:t>
            </w:r>
          </w:p>
        </w:tc>
        <w:tc>
          <w:tcPr>
            <w:tcW w:w="83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</w:tr>
      <w:tr w:rsidR="00220808" w:rsidRPr="00F61128">
        <w:tc>
          <w:tcPr>
            <w:tcW w:w="1328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69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  <w:tc>
          <w:tcPr>
            <w:tcW w:w="82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82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</w:p>
        </w:tc>
      </w:tr>
      <w:tr w:rsidR="00220808" w:rsidRPr="00F61128">
        <w:tc>
          <w:tcPr>
            <w:tcW w:w="1328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69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</w:t>
            </w:r>
          </w:p>
        </w:tc>
        <w:tc>
          <w:tcPr>
            <w:tcW w:w="82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  <w:tc>
          <w:tcPr>
            <w:tcW w:w="2344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</w:tr>
    </w:tbl>
    <w:p w:rsidR="00220808" w:rsidRPr="00F61128" w:rsidRDefault="00220808" w:rsidP="003902F5">
      <w:pPr>
        <w:pStyle w:val="ad"/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 xml:space="preserve">   9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1795"/>
        <w:gridCol w:w="1520"/>
        <w:gridCol w:w="1653"/>
        <w:gridCol w:w="1752"/>
        <w:gridCol w:w="2285"/>
      </w:tblGrid>
      <w:tr w:rsidR="00220808" w:rsidRPr="00F61128" w:rsidTr="00E77A41">
        <w:trPr>
          <w:trHeight w:val="550"/>
        </w:trPr>
        <w:tc>
          <w:tcPr>
            <w:tcW w:w="1249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559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НПО</w:t>
            </w:r>
          </w:p>
        </w:tc>
        <w:tc>
          <w:tcPr>
            <w:tcW w:w="170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СПО</w:t>
            </w:r>
          </w:p>
        </w:tc>
        <w:tc>
          <w:tcPr>
            <w:tcW w:w="1802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10 класс</w:t>
            </w:r>
          </w:p>
        </w:tc>
        <w:tc>
          <w:tcPr>
            <w:tcW w:w="216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Трудоустройство</w:t>
            </w:r>
          </w:p>
        </w:tc>
      </w:tr>
      <w:tr w:rsidR="00220808" w:rsidRPr="00F61128" w:rsidTr="00E77A41">
        <w:tc>
          <w:tcPr>
            <w:tcW w:w="1249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11</w:t>
            </w:r>
          </w:p>
        </w:tc>
        <w:tc>
          <w:tcPr>
            <w:tcW w:w="216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</w:tr>
      <w:tr w:rsidR="00220808" w:rsidRPr="00F61128" w:rsidTr="00E77A41">
        <w:tc>
          <w:tcPr>
            <w:tcW w:w="1249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18</w:t>
            </w:r>
          </w:p>
        </w:tc>
        <w:tc>
          <w:tcPr>
            <w:tcW w:w="1802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</w:t>
            </w:r>
          </w:p>
        </w:tc>
        <w:tc>
          <w:tcPr>
            <w:tcW w:w="216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</w:tr>
      <w:tr w:rsidR="00220808" w:rsidRPr="00F61128" w:rsidTr="00E77A41">
        <w:tc>
          <w:tcPr>
            <w:tcW w:w="1249" w:type="dxa"/>
          </w:tcPr>
          <w:p w:rsidR="00220808" w:rsidRPr="00F61128" w:rsidRDefault="00220808" w:rsidP="009963BE">
            <w:pPr>
              <w:jc w:val="center"/>
              <w:rPr>
                <w:b/>
                <w:sz w:val="28"/>
                <w:szCs w:val="28"/>
              </w:rPr>
            </w:pPr>
            <w:r w:rsidRPr="00F61128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18</w:t>
            </w:r>
          </w:p>
        </w:tc>
        <w:tc>
          <w:tcPr>
            <w:tcW w:w="2167" w:type="dxa"/>
          </w:tcPr>
          <w:p w:rsidR="00220808" w:rsidRPr="00F61128" w:rsidRDefault="00220808" w:rsidP="009963BE">
            <w:pPr>
              <w:jc w:val="center"/>
              <w:rPr>
                <w:sz w:val="28"/>
                <w:szCs w:val="28"/>
              </w:rPr>
            </w:pPr>
            <w:r w:rsidRPr="00F61128">
              <w:rPr>
                <w:sz w:val="28"/>
                <w:szCs w:val="28"/>
              </w:rPr>
              <w:t>0</w:t>
            </w:r>
          </w:p>
        </w:tc>
      </w:tr>
    </w:tbl>
    <w:p w:rsidR="00220808" w:rsidRPr="00F61128" w:rsidRDefault="00220808" w:rsidP="006F65F2">
      <w:pPr>
        <w:rPr>
          <w:sz w:val="28"/>
          <w:szCs w:val="28"/>
        </w:rPr>
      </w:pPr>
    </w:p>
    <w:p w:rsidR="00220808" w:rsidRPr="00F61128" w:rsidRDefault="00220808" w:rsidP="006F65F2">
      <w:pPr>
        <w:rPr>
          <w:b/>
          <w:sz w:val="28"/>
          <w:szCs w:val="28"/>
          <w:u w:val="single"/>
        </w:rPr>
      </w:pPr>
      <w:r w:rsidRPr="00F61128">
        <w:rPr>
          <w:b/>
          <w:sz w:val="28"/>
          <w:szCs w:val="28"/>
          <w:u w:val="single"/>
        </w:rPr>
        <w:t xml:space="preserve"> Раздел 9. Выводы по результатам самообследования    </w:t>
      </w:r>
    </w:p>
    <w:p w:rsidR="00220808" w:rsidRPr="00F61128" w:rsidRDefault="00220808" w:rsidP="00ED5F0B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F61128">
        <w:rPr>
          <w:sz w:val="28"/>
          <w:szCs w:val="28"/>
        </w:rPr>
        <w:t>Анализ жизнедеятельности школы позволил определить её основные конкурентные преимущества, а именно</w:t>
      </w:r>
      <w:r w:rsidRPr="00F61128">
        <w:rPr>
          <w:b/>
          <w:sz w:val="28"/>
          <w:szCs w:val="28"/>
        </w:rPr>
        <w:t>:</w:t>
      </w:r>
    </w:p>
    <w:p w:rsidR="00220808" w:rsidRPr="00F61128" w:rsidRDefault="00220808" w:rsidP="00FE71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школа осознает свою </w:t>
      </w:r>
      <w:r w:rsidRPr="00F61128">
        <w:rPr>
          <w:bCs/>
          <w:i/>
          <w:iCs/>
          <w:sz w:val="28"/>
          <w:szCs w:val="28"/>
        </w:rPr>
        <w:t xml:space="preserve"> </w:t>
      </w:r>
      <w:r w:rsidRPr="00F61128">
        <w:rPr>
          <w:bCs/>
          <w:iCs/>
          <w:sz w:val="28"/>
          <w:szCs w:val="28"/>
        </w:rPr>
        <w:t>Миссию как</w:t>
      </w:r>
      <w:r w:rsidRPr="00F61128">
        <w:rPr>
          <w:bCs/>
          <w:i/>
          <w:iCs/>
          <w:sz w:val="28"/>
          <w:szCs w:val="28"/>
        </w:rPr>
        <w:t xml:space="preserve">  </w:t>
      </w:r>
      <w:r w:rsidRPr="00F61128">
        <w:rPr>
          <w:sz w:val="28"/>
          <w:szCs w:val="28"/>
        </w:rPr>
        <w:t xml:space="preserve"> духовное становление и развитие личности обучающихся;</w:t>
      </w:r>
    </w:p>
    <w:p w:rsidR="00220808" w:rsidRPr="00F61128" w:rsidRDefault="00220808" w:rsidP="00FE71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>школа  осуществляет образовательную деятельность в соответствии с ФЗ  «Об образовании в Российской Федерации», для осуществления образовательной деятельности в развивающем режиме использует ряд территориальных, социальных,  кадровых, методологических  преимуществ и  открытость   социуму;</w:t>
      </w:r>
    </w:p>
    <w:p w:rsidR="00220808" w:rsidRPr="00F61128" w:rsidRDefault="00220808" w:rsidP="00FE71CC">
      <w:pPr>
        <w:pStyle w:val="ad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- система управления ОО достаточна и эффективна в силу подчинения принципам управления,  выполнению функциональных обязанностей и отчетности каждым звеном управления; </w:t>
      </w:r>
    </w:p>
    <w:p w:rsidR="00220808" w:rsidRPr="00F61128" w:rsidRDefault="00220808" w:rsidP="00FE71CC">
      <w:pPr>
        <w:pStyle w:val="ad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 разработаны</w:t>
      </w:r>
      <w:r>
        <w:rPr>
          <w:sz w:val="28"/>
          <w:szCs w:val="28"/>
        </w:rPr>
        <w:t xml:space="preserve"> и реализуются</w:t>
      </w:r>
      <w:r w:rsidRPr="00F61128">
        <w:rPr>
          <w:sz w:val="28"/>
          <w:szCs w:val="28"/>
        </w:rPr>
        <w:t xml:space="preserve"> «Стратегия развития ОУ» и «Программа развития кадрового потенциала»;</w:t>
      </w:r>
    </w:p>
    <w:p w:rsidR="00220808" w:rsidRPr="00F61128" w:rsidRDefault="00220808" w:rsidP="00FE71CC">
      <w:pPr>
        <w:pStyle w:val="ad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>разработана и эффективно работает система воспитательной работы с обучающимися, основанная на нормативно-правовой базе и широком охвате направлений, способствующих развитию духовно-нравственной сферы личности;</w:t>
      </w:r>
    </w:p>
    <w:p w:rsidR="00220808" w:rsidRPr="00F61128" w:rsidRDefault="00220808" w:rsidP="00207788">
      <w:pPr>
        <w:pStyle w:val="41"/>
        <w:tabs>
          <w:tab w:val="clear" w:pos="1209"/>
        </w:tabs>
        <w:ind w:left="0" w:firstLine="0"/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>организация учебного процесса строится на основе годового календарного учебного графика;</w:t>
      </w:r>
    </w:p>
    <w:p w:rsidR="00220808" w:rsidRPr="00F61128" w:rsidRDefault="00220808" w:rsidP="00E91592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в школе работает квалифицированный педагогический коллектив, мотивированный на деятельность по развитию образовательного учреждения и выполнению «Закона об образовании в РФ», включенный в инновационные процессы – индивидуализацию обучения на старшей ступени, введение института тьюторства; </w:t>
      </w:r>
    </w:p>
    <w:p w:rsidR="00220808" w:rsidRPr="00F61128" w:rsidRDefault="00220808" w:rsidP="004F0F4B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61128">
        <w:rPr>
          <w:sz w:val="28"/>
          <w:szCs w:val="28"/>
        </w:rPr>
        <w:t>материально-техническая база ОО,  техническое оснащение, программное, учебно-методическое и библиотечно-информационное обеспечение способствуют качественной организации образовательного процесса;</w:t>
      </w:r>
    </w:p>
    <w:p w:rsidR="00220808" w:rsidRPr="00F61128" w:rsidRDefault="00220808" w:rsidP="004F0F4B">
      <w:pPr>
        <w:jc w:val="both"/>
        <w:rPr>
          <w:sz w:val="28"/>
          <w:szCs w:val="28"/>
        </w:rPr>
      </w:pPr>
    </w:p>
    <w:p w:rsidR="00220808" w:rsidRPr="00F61128" w:rsidRDefault="00220808" w:rsidP="004F0F4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>ОО имеет стабильные показатели по успеваемости и качеству обучения;</w:t>
      </w:r>
    </w:p>
    <w:p w:rsidR="00220808" w:rsidRPr="00F61128" w:rsidRDefault="00220808" w:rsidP="004F0F4B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220808" w:rsidRPr="00F61128" w:rsidRDefault="00220808" w:rsidP="00E91592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>разработана и эффективно действует система внеурочной деятельности  и работы с одаренными детьми;</w:t>
      </w:r>
    </w:p>
    <w:p w:rsidR="00220808" w:rsidRPr="00F61128" w:rsidRDefault="00220808" w:rsidP="00E91592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>сформирована и действует система психолого-педагогического, социального и логопедического сопровождения обучающихся, отличительными признаками которой являются диагностирование и профилактика совместно с инструктированием и широким информированием всех участников образовательного процесса;</w:t>
      </w:r>
    </w:p>
    <w:p w:rsidR="00220808" w:rsidRPr="00F61128" w:rsidRDefault="00220808" w:rsidP="00E91592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разработана и действует программа </w:t>
      </w:r>
      <w:r w:rsidRPr="00F61128">
        <w:rPr>
          <w:iCs/>
          <w:sz w:val="28"/>
          <w:szCs w:val="28"/>
        </w:rPr>
        <w:t>по противодействию терроризму, формированию толерантного сознания и профилактике экстремизма среди несовершеннолетних в рамках системы безопасности образовательного процесса;</w:t>
      </w:r>
    </w:p>
    <w:p w:rsidR="00220808" w:rsidRPr="00F61128" w:rsidRDefault="00220808" w:rsidP="00AB7090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>уровень подготовки выпускников позволяет им  продолжать получать образование учреждениях ВПО, НПО,  СПО.</w:t>
      </w:r>
    </w:p>
    <w:p w:rsidR="00220808" w:rsidRPr="00F61128" w:rsidRDefault="00220808" w:rsidP="00E7593E">
      <w:pPr>
        <w:rPr>
          <w:b/>
          <w:sz w:val="28"/>
          <w:szCs w:val="28"/>
        </w:rPr>
      </w:pPr>
    </w:p>
    <w:p w:rsidR="00220808" w:rsidRPr="00F61128" w:rsidRDefault="00220808" w:rsidP="00F42E25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>В ходе анализа выявлены следующие проблемы</w:t>
      </w:r>
      <w:r w:rsidRPr="00F61128">
        <w:rPr>
          <w:sz w:val="28"/>
          <w:szCs w:val="28"/>
        </w:rPr>
        <w:t>:</w:t>
      </w:r>
    </w:p>
    <w:p w:rsidR="00220808" w:rsidRPr="00F61128" w:rsidRDefault="00220808" w:rsidP="00A07AF5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обучение в две смены осложняет организацию образовательного процесса;</w:t>
      </w:r>
    </w:p>
    <w:p w:rsidR="00220808" w:rsidRPr="00F61128" w:rsidRDefault="00220808" w:rsidP="00A07AF5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- низкие показатели  ЕГЭ и ОГЭ по предметам естественнонаучного цикла – физике и биологии (ниже районного); </w:t>
      </w:r>
    </w:p>
    <w:p w:rsidR="00220808" w:rsidRPr="00F61128" w:rsidRDefault="00220808" w:rsidP="00A07AF5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низкий результат ЕГЭ по  математике профильного уровня (ниже районного);</w:t>
      </w:r>
    </w:p>
    <w:p w:rsidR="00220808" w:rsidRPr="00F61128" w:rsidRDefault="00220808" w:rsidP="00A07AF5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снизилось количество педагогических работников, имеющих первую и высшую категории;</w:t>
      </w:r>
    </w:p>
    <w:p w:rsidR="00220808" w:rsidRPr="00F61128" w:rsidRDefault="00220808" w:rsidP="00A07AF5">
      <w:pPr>
        <w:jc w:val="both"/>
        <w:rPr>
          <w:sz w:val="28"/>
          <w:szCs w:val="28"/>
        </w:rPr>
      </w:pPr>
      <w:r w:rsidRPr="00F61128">
        <w:rPr>
          <w:sz w:val="28"/>
          <w:szCs w:val="28"/>
        </w:rPr>
        <w:t>- институт классных руководителей нуждается в повышении компетентности   (недостаточно популяризируется  опыт   передовых  классных руководителей, классные руководители малоактивны в сотрудничестве  Интернет - сообществ, методических порталов, возникают проблемы в выстраивании отношений с обучающимися и родителями);</w:t>
      </w:r>
    </w:p>
    <w:p w:rsidR="00220808" w:rsidRPr="00F61128" w:rsidRDefault="00220808" w:rsidP="00A07AF5">
      <w:pPr>
        <w:jc w:val="both"/>
        <w:rPr>
          <w:sz w:val="28"/>
          <w:szCs w:val="28"/>
        </w:rPr>
      </w:pPr>
      <w:r w:rsidRPr="00F61128">
        <w:rPr>
          <w:b/>
          <w:sz w:val="28"/>
          <w:szCs w:val="28"/>
        </w:rPr>
        <w:t xml:space="preserve">- </w:t>
      </w:r>
      <w:r w:rsidRPr="00F61128">
        <w:rPr>
          <w:color w:val="000000"/>
          <w:sz w:val="28"/>
          <w:szCs w:val="28"/>
        </w:rPr>
        <w:t>медленно реализуется план формирования библиотечно-информационного центра;</w:t>
      </w:r>
    </w:p>
    <w:p w:rsidR="00220808" w:rsidRPr="00F61128" w:rsidRDefault="00220808" w:rsidP="00E7593E">
      <w:pPr>
        <w:rPr>
          <w:sz w:val="28"/>
          <w:szCs w:val="28"/>
        </w:rPr>
      </w:pPr>
      <w:r w:rsidRPr="00F61128">
        <w:rPr>
          <w:sz w:val="28"/>
          <w:szCs w:val="28"/>
        </w:rPr>
        <w:t>-  не уменьшается  количество детей группы риска,  находящихся в социально опасном  положении и состоящих на учете в ОДН.</w:t>
      </w:r>
    </w:p>
    <w:p w:rsidR="00220808" w:rsidRPr="00F61128" w:rsidRDefault="00220808" w:rsidP="00E7593E">
      <w:pPr>
        <w:rPr>
          <w:b/>
          <w:sz w:val="28"/>
          <w:szCs w:val="28"/>
        </w:rPr>
      </w:pPr>
    </w:p>
    <w:p w:rsidR="00220808" w:rsidRPr="00F61128" w:rsidRDefault="00220808" w:rsidP="00E7593E">
      <w:pPr>
        <w:rPr>
          <w:b/>
          <w:sz w:val="28"/>
          <w:szCs w:val="28"/>
        </w:rPr>
      </w:pPr>
      <w:r w:rsidRPr="00F61128">
        <w:rPr>
          <w:b/>
          <w:sz w:val="28"/>
          <w:szCs w:val="28"/>
        </w:rPr>
        <w:t>Поэтому определены следующие задачи школы:</w:t>
      </w:r>
    </w:p>
    <w:p w:rsidR="00220808" w:rsidRPr="00F61128" w:rsidRDefault="00220808" w:rsidP="00BF78FE">
      <w:pPr>
        <w:pStyle w:val="aa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проанализировать причины низких результатов по предметам  математика профильная, физика, биология и разработать систему повышения уровня обученности по этим предметам;</w:t>
      </w:r>
    </w:p>
    <w:p w:rsidR="00220808" w:rsidRPr="00F61128" w:rsidRDefault="00220808" w:rsidP="00BF78FE">
      <w:pPr>
        <w:pStyle w:val="aa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t>в связи с введением ФГОС основного общего образования взять под особый контроль организацию образовательного процесса в 5 классе  с целью сохранения положительных тенденций и полученных результатов по окончании обучающимися начальной школы;</w:t>
      </w:r>
    </w:p>
    <w:p w:rsidR="00220808" w:rsidRPr="00F61128" w:rsidRDefault="00220808" w:rsidP="00BF78FE">
      <w:pPr>
        <w:pStyle w:val="aa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F61128">
        <w:rPr>
          <w:rFonts w:ascii="Times New Roman" w:hAnsi="Times New Roman"/>
          <w:sz w:val="28"/>
          <w:szCs w:val="28"/>
        </w:rPr>
        <w:lastRenderedPageBreak/>
        <w:t>разработать и реализовать методический проект по повышению компетенций учителя в организации проектной и групповой работы на уроке в основной школе;</w:t>
      </w:r>
    </w:p>
    <w:p w:rsidR="00220808" w:rsidRPr="00F61128" w:rsidRDefault="00220808" w:rsidP="00CD0552">
      <w:pPr>
        <w:rPr>
          <w:sz w:val="28"/>
          <w:szCs w:val="28"/>
        </w:rPr>
      </w:pPr>
    </w:p>
    <w:p w:rsidR="00220808" w:rsidRPr="00F61128" w:rsidRDefault="00602EDE" w:rsidP="00DB427A">
      <w:pPr>
        <w:pStyle w:val="a4"/>
        <w:ind w:left="360"/>
        <w:rPr>
          <w:sz w:val="28"/>
          <w:szCs w:val="28"/>
        </w:rPr>
      </w:pPr>
      <w:r w:rsidRPr="00602EDE">
        <w:rPr>
          <w:sz w:val="28"/>
          <w:szCs w:val="28"/>
        </w:rPr>
        <w:pict>
          <v:shape id="_x0000_i1025" type="#_x0000_t75" style="width:458.25pt;height:569.25pt">
            <v:imagedata r:id="rId10" o:title="001"/>
          </v:shape>
        </w:pict>
      </w:r>
    </w:p>
    <w:p w:rsidR="00220808" w:rsidRPr="00F61128" w:rsidRDefault="00220808">
      <w:pPr>
        <w:pStyle w:val="a4"/>
        <w:ind w:left="360"/>
        <w:rPr>
          <w:sz w:val="28"/>
          <w:szCs w:val="28"/>
        </w:rPr>
      </w:pPr>
    </w:p>
    <w:sectPr w:rsidR="00220808" w:rsidRPr="00F61128" w:rsidSect="00A10886">
      <w:footerReference w:type="even" r:id="rId11"/>
      <w:footerReference w:type="default" r:id="rId12"/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13" w:rsidRDefault="00D10B13" w:rsidP="00817831">
      <w:pPr>
        <w:pStyle w:val="31"/>
      </w:pPr>
      <w:r>
        <w:separator/>
      </w:r>
    </w:p>
  </w:endnote>
  <w:endnote w:type="continuationSeparator" w:id="1">
    <w:p w:rsidR="00D10B13" w:rsidRDefault="00D10B13" w:rsidP="00817831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08" w:rsidRDefault="000415F0" w:rsidP="00A1088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2080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20808" w:rsidRDefault="00220808" w:rsidP="00A10886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08" w:rsidRDefault="000415F0" w:rsidP="00A1088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2080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02EDE">
      <w:rPr>
        <w:rStyle w:val="af6"/>
        <w:noProof/>
      </w:rPr>
      <w:t>80</w:t>
    </w:r>
    <w:r>
      <w:rPr>
        <w:rStyle w:val="af6"/>
      </w:rPr>
      <w:fldChar w:fldCharType="end"/>
    </w:r>
  </w:p>
  <w:p w:rsidR="00220808" w:rsidRDefault="00220808" w:rsidP="00A10886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13" w:rsidRDefault="00D10B13" w:rsidP="00817831">
      <w:pPr>
        <w:pStyle w:val="31"/>
      </w:pPr>
      <w:r>
        <w:separator/>
      </w:r>
    </w:p>
  </w:footnote>
  <w:footnote w:type="continuationSeparator" w:id="1">
    <w:p w:rsidR="00D10B13" w:rsidRDefault="00D10B13" w:rsidP="00817831">
      <w:pPr>
        <w:pStyle w:val="3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81"/>
    <w:multiLevelType w:val="singleLevel"/>
    <w:tmpl w:val="7340D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70E5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C64E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b w:val="0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b w:val="0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b w:val="0"/>
        <w:sz w:val="18"/>
      </w:rPr>
    </w:lvl>
  </w:abstractNum>
  <w:abstractNum w:abstractNumId="6">
    <w:nsid w:val="02325568"/>
    <w:multiLevelType w:val="hybridMultilevel"/>
    <w:tmpl w:val="4090277E"/>
    <w:lvl w:ilvl="0" w:tplc="5292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814AC1"/>
    <w:multiLevelType w:val="hybridMultilevel"/>
    <w:tmpl w:val="053AC3B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05BF13F9"/>
    <w:multiLevelType w:val="hybridMultilevel"/>
    <w:tmpl w:val="BE00779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063B40E4"/>
    <w:multiLevelType w:val="hybridMultilevel"/>
    <w:tmpl w:val="74DA5CD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315421"/>
    <w:multiLevelType w:val="hybridMultilevel"/>
    <w:tmpl w:val="6D5C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5E173F"/>
    <w:multiLevelType w:val="hybridMultilevel"/>
    <w:tmpl w:val="1708104C"/>
    <w:lvl w:ilvl="0" w:tplc="7A38148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FA5B0C"/>
    <w:multiLevelType w:val="multilevel"/>
    <w:tmpl w:val="6FDE2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9FC1D77"/>
    <w:multiLevelType w:val="hybridMultilevel"/>
    <w:tmpl w:val="0C96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85677"/>
    <w:multiLevelType w:val="hybridMultilevel"/>
    <w:tmpl w:val="C77C8E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C20AAB"/>
    <w:multiLevelType w:val="multilevel"/>
    <w:tmpl w:val="CE400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C44318"/>
    <w:multiLevelType w:val="hybridMultilevel"/>
    <w:tmpl w:val="D44619A0"/>
    <w:lvl w:ilvl="0" w:tplc="FCB0A39E">
      <w:start w:val="1"/>
      <w:numFmt w:val="bullet"/>
      <w:lvlText w:val="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28F042F3"/>
    <w:multiLevelType w:val="hybridMultilevel"/>
    <w:tmpl w:val="1B7CE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11065"/>
    <w:multiLevelType w:val="hybridMultilevel"/>
    <w:tmpl w:val="6C56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D27AF"/>
    <w:multiLevelType w:val="hybridMultilevel"/>
    <w:tmpl w:val="56DE08B0"/>
    <w:lvl w:ilvl="0" w:tplc="C8DEA1A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DC4E90"/>
    <w:multiLevelType w:val="hybridMultilevel"/>
    <w:tmpl w:val="15EC4A32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586ED4"/>
    <w:multiLevelType w:val="singleLevel"/>
    <w:tmpl w:val="FAE8533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308F20F8"/>
    <w:multiLevelType w:val="hybridMultilevel"/>
    <w:tmpl w:val="F2986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821227"/>
    <w:multiLevelType w:val="hybridMultilevel"/>
    <w:tmpl w:val="4B06847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255711C"/>
    <w:multiLevelType w:val="hybridMultilevel"/>
    <w:tmpl w:val="25AA379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D20D0F"/>
    <w:multiLevelType w:val="hybridMultilevel"/>
    <w:tmpl w:val="DF06A0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E13B3"/>
    <w:multiLevelType w:val="hybridMultilevel"/>
    <w:tmpl w:val="D332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6471E"/>
    <w:multiLevelType w:val="hybridMultilevel"/>
    <w:tmpl w:val="1E0ADD50"/>
    <w:lvl w:ilvl="0" w:tplc="FCB0A39E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1306"/>
    <w:multiLevelType w:val="hybridMultilevel"/>
    <w:tmpl w:val="2F80B3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9C2F4C"/>
    <w:multiLevelType w:val="hybridMultilevel"/>
    <w:tmpl w:val="7B0615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B7164DB"/>
    <w:multiLevelType w:val="hybridMultilevel"/>
    <w:tmpl w:val="C41E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D450BC"/>
    <w:multiLevelType w:val="hybridMultilevel"/>
    <w:tmpl w:val="54B4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534596"/>
    <w:multiLevelType w:val="hybridMultilevel"/>
    <w:tmpl w:val="ABE03F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028A9"/>
    <w:multiLevelType w:val="hybridMultilevel"/>
    <w:tmpl w:val="3E84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F786E05"/>
    <w:multiLevelType w:val="hybridMultilevel"/>
    <w:tmpl w:val="E5AA2CE8"/>
    <w:lvl w:ilvl="0" w:tplc="52921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CE42D8"/>
    <w:multiLevelType w:val="hybridMultilevel"/>
    <w:tmpl w:val="A8F2FC4E"/>
    <w:lvl w:ilvl="0" w:tplc="24E48ADA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1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0F7FA2"/>
    <w:multiLevelType w:val="hybridMultilevel"/>
    <w:tmpl w:val="66880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141065"/>
    <w:multiLevelType w:val="hybridMultilevel"/>
    <w:tmpl w:val="B35A2A1E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9">
    <w:nsid w:val="5C4F1005"/>
    <w:multiLevelType w:val="hybridMultilevel"/>
    <w:tmpl w:val="3D10F518"/>
    <w:lvl w:ilvl="0" w:tplc="9A368D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D206833"/>
    <w:multiLevelType w:val="hybridMultilevel"/>
    <w:tmpl w:val="7D0CA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DA96EE9"/>
    <w:multiLevelType w:val="hybridMultilevel"/>
    <w:tmpl w:val="B7246E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233ABF"/>
    <w:multiLevelType w:val="hybridMultilevel"/>
    <w:tmpl w:val="05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FB978D5"/>
    <w:multiLevelType w:val="hybridMultilevel"/>
    <w:tmpl w:val="99F86F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652E6A7A"/>
    <w:multiLevelType w:val="hybridMultilevel"/>
    <w:tmpl w:val="9F60B6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666295D"/>
    <w:multiLevelType w:val="hybridMultilevel"/>
    <w:tmpl w:val="628C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68426C5"/>
    <w:multiLevelType w:val="hybridMultilevel"/>
    <w:tmpl w:val="D2B617EA"/>
    <w:lvl w:ilvl="0" w:tplc="DAF8FCD6">
      <w:start w:val="1"/>
      <w:numFmt w:val="bullet"/>
      <w:lvlText w:val=""/>
      <w:lvlJc w:val="left"/>
      <w:pPr>
        <w:tabs>
          <w:tab w:val="num" w:pos="556"/>
        </w:tabs>
        <w:ind w:left="5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8">
    <w:nsid w:val="66DB2CCB"/>
    <w:multiLevelType w:val="hybridMultilevel"/>
    <w:tmpl w:val="3C807588"/>
    <w:lvl w:ilvl="0" w:tplc="4D88A89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5832CD"/>
    <w:multiLevelType w:val="hybridMultilevel"/>
    <w:tmpl w:val="366A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F85A4C"/>
    <w:multiLevelType w:val="hybridMultilevel"/>
    <w:tmpl w:val="59FEC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3D3335E"/>
    <w:multiLevelType w:val="hybridMultilevel"/>
    <w:tmpl w:val="BF4E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407297"/>
    <w:multiLevelType w:val="hybridMultilevel"/>
    <w:tmpl w:val="CAFA4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6125320"/>
    <w:multiLevelType w:val="hybridMultilevel"/>
    <w:tmpl w:val="C52EFC9C"/>
    <w:lvl w:ilvl="0" w:tplc="4D88A89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D61876"/>
    <w:multiLevelType w:val="hybridMultilevel"/>
    <w:tmpl w:val="601EEF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7F83A03"/>
    <w:multiLevelType w:val="hybridMultilevel"/>
    <w:tmpl w:val="6CD0C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B843AD9"/>
    <w:multiLevelType w:val="hybridMultilevel"/>
    <w:tmpl w:val="992235F0"/>
    <w:lvl w:ilvl="0" w:tplc="975A010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307A9D"/>
    <w:multiLevelType w:val="hybridMultilevel"/>
    <w:tmpl w:val="4F2CD4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  <w:num w:numId="13">
    <w:abstractNumId w:val="50"/>
  </w:num>
  <w:num w:numId="14">
    <w:abstractNumId w:val="52"/>
  </w:num>
  <w:num w:numId="15">
    <w:abstractNumId w:val="8"/>
  </w:num>
  <w:num w:numId="16">
    <w:abstractNumId w:val="38"/>
  </w:num>
  <w:num w:numId="17">
    <w:abstractNumId w:val="47"/>
  </w:num>
  <w:num w:numId="18">
    <w:abstractNumId w:val="36"/>
  </w:num>
  <w:num w:numId="19">
    <w:abstractNumId w:val="19"/>
  </w:num>
  <w:num w:numId="20">
    <w:abstractNumId w:val="35"/>
  </w:num>
  <w:num w:numId="21">
    <w:abstractNumId w:val="6"/>
  </w:num>
  <w:num w:numId="22">
    <w:abstractNumId w:val="31"/>
  </w:num>
  <w:num w:numId="23">
    <w:abstractNumId w:val="37"/>
  </w:num>
  <w:num w:numId="24">
    <w:abstractNumId w:val="23"/>
  </w:num>
  <w:num w:numId="25">
    <w:abstractNumId w:val="43"/>
  </w:num>
  <w:num w:numId="26">
    <w:abstractNumId w:val="17"/>
  </w:num>
  <w:num w:numId="27">
    <w:abstractNumId w:val="53"/>
  </w:num>
  <w:num w:numId="28">
    <w:abstractNumId w:val="48"/>
  </w:num>
  <w:num w:numId="29">
    <w:abstractNumId w:val="7"/>
  </w:num>
  <w:num w:numId="30">
    <w:abstractNumId w:val="51"/>
  </w:num>
  <w:num w:numId="31">
    <w:abstractNumId w:val="15"/>
  </w:num>
  <w:num w:numId="32">
    <w:abstractNumId w:val="12"/>
  </w:num>
  <w:num w:numId="33">
    <w:abstractNumId w:val="44"/>
  </w:num>
  <w:num w:numId="34">
    <w:abstractNumId w:val="3"/>
  </w:num>
  <w:num w:numId="35">
    <w:abstractNumId w:val="4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  <w:num w:numId="39">
    <w:abstractNumId w:val="30"/>
  </w:num>
  <w:num w:numId="40">
    <w:abstractNumId w:val="49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9"/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58"/>
  </w:num>
  <w:num w:numId="51">
    <w:abstractNumId w:val="33"/>
  </w:num>
  <w:num w:numId="5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 w:numId="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</w:num>
  <w:num w:numId="62">
    <w:abstractNumId w:val="13"/>
  </w:num>
  <w:num w:numId="63">
    <w:abstractNumId w:val="11"/>
  </w:num>
  <w:num w:numId="64">
    <w:abstractNumId w:val="54"/>
  </w:num>
  <w:num w:numId="65">
    <w:abstractNumId w:val="42"/>
  </w:num>
  <w:num w:numId="66">
    <w:abstractNumId w:val="28"/>
  </w:num>
  <w:num w:numId="67">
    <w:abstractNumId w:val="16"/>
  </w:num>
  <w:num w:numId="68">
    <w:abstractNumId w:val="2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CE"/>
    <w:rsid w:val="0000187C"/>
    <w:rsid w:val="00001C54"/>
    <w:rsid w:val="0000427F"/>
    <w:rsid w:val="00004B3C"/>
    <w:rsid w:val="00004ED2"/>
    <w:rsid w:val="00007A17"/>
    <w:rsid w:val="000108BF"/>
    <w:rsid w:val="00012C3E"/>
    <w:rsid w:val="00012E60"/>
    <w:rsid w:val="00012EDA"/>
    <w:rsid w:val="00013AD9"/>
    <w:rsid w:val="00013D87"/>
    <w:rsid w:val="00015F40"/>
    <w:rsid w:val="00024236"/>
    <w:rsid w:val="00024CE9"/>
    <w:rsid w:val="000251B5"/>
    <w:rsid w:val="00026B48"/>
    <w:rsid w:val="00027789"/>
    <w:rsid w:val="00027909"/>
    <w:rsid w:val="00027F96"/>
    <w:rsid w:val="00030CA1"/>
    <w:rsid w:val="000335F6"/>
    <w:rsid w:val="0003408F"/>
    <w:rsid w:val="00035B54"/>
    <w:rsid w:val="00037041"/>
    <w:rsid w:val="00040BCE"/>
    <w:rsid w:val="000415F0"/>
    <w:rsid w:val="00041F5F"/>
    <w:rsid w:val="00042680"/>
    <w:rsid w:val="0004710C"/>
    <w:rsid w:val="00050602"/>
    <w:rsid w:val="00056E5C"/>
    <w:rsid w:val="000611A7"/>
    <w:rsid w:val="0006501C"/>
    <w:rsid w:val="000654A4"/>
    <w:rsid w:val="0006573C"/>
    <w:rsid w:val="0006602F"/>
    <w:rsid w:val="0006653C"/>
    <w:rsid w:val="000704C5"/>
    <w:rsid w:val="00071ECB"/>
    <w:rsid w:val="000722FD"/>
    <w:rsid w:val="0007252A"/>
    <w:rsid w:val="00072C7A"/>
    <w:rsid w:val="00075C62"/>
    <w:rsid w:val="00076260"/>
    <w:rsid w:val="0007712E"/>
    <w:rsid w:val="00077484"/>
    <w:rsid w:val="0008139B"/>
    <w:rsid w:val="000814F6"/>
    <w:rsid w:val="00081F71"/>
    <w:rsid w:val="00083B98"/>
    <w:rsid w:val="00086619"/>
    <w:rsid w:val="0009068A"/>
    <w:rsid w:val="00090A12"/>
    <w:rsid w:val="0009158D"/>
    <w:rsid w:val="0009327D"/>
    <w:rsid w:val="00093B4D"/>
    <w:rsid w:val="00093DA9"/>
    <w:rsid w:val="00093F08"/>
    <w:rsid w:val="0009673A"/>
    <w:rsid w:val="000A304D"/>
    <w:rsid w:val="000A4513"/>
    <w:rsid w:val="000A4AA6"/>
    <w:rsid w:val="000A75AC"/>
    <w:rsid w:val="000B1827"/>
    <w:rsid w:val="000B2D46"/>
    <w:rsid w:val="000B2E1E"/>
    <w:rsid w:val="000B317F"/>
    <w:rsid w:val="000B332B"/>
    <w:rsid w:val="000B3E78"/>
    <w:rsid w:val="000B6FE0"/>
    <w:rsid w:val="000B74E2"/>
    <w:rsid w:val="000B7B92"/>
    <w:rsid w:val="000C006C"/>
    <w:rsid w:val="000C4E82"/>
    <w:rsid w:val="000C5622"/>
    <w:rsid w:val="000C5FCE"/>
    <w:rsid w:val="000D4392"/>
    <w:rsid w:val="000D66EE"/>
    <w:rsid w:val="000D6BF7"/>
    <w:rsid w:val="000D7F58"/>
    <w:rsid w:val="000E0A4F"/>
    <w:rsid w:val="000E1817"/>
    <w:rsid w:val="000E4BD7"/>
    <w:rsid w:val="000F0492"/>
    <w:rsid w:val="000F05DD"/>
    <w:rsid w:val="000F0CC1"/>
    <w:rsid w:val="000F26CE"/>
    <w:rsid w:val="000F33CF"/>
    <w:rsid w:val="000F38B6"/>
    <w:rsid w:val="000F5094"/>
    <w:rsid w:val="000F5F0C"/>
    <w:rsid w:val="000F753E"/>
    <w:rsid w:val="00100D0D"/>
    <w:rsid w:val="001043DD"/>
    <w:rsid w:val="00105888"/>
    <w:rsid w:val="00105AD1"/>
    <w:rsid w:val="00110425"/>
    <w:rsid w:val="00110773"/>
    <w:rsid w:val="001116FD"/>
    <w:rsid w:val="00111D78"/>
    <w:rsid w:val="00112EC8"/>
    <w:rsid w:val="00112ED0"/>
    <w:rsid w:val="0011516E"/>
    <w:rsid w:val="0011664D"/>
    <w:rsid w:val="00120CE4"/>
    <w:rsid w:val="001216A3"/>
    <w:rsid w:val="001248B9"/>
    <w:rsid w:val="00124AFD"/>
    <w:rsid w:val="00126270"/>
    <w:rsid w:val="001269DC"/>
    <w:rsid w:val="0012718A"/>
    <w:rsid w:val="001277AA"/>
    <w:rsid w:val="00130C18"/>
    <w:rsid w:val="00132337"/>
    <w:rsid w:val="00132725"/>
    <w:rsid w:val="00134586"/>
    <w:rsid w:val="00134F84"/>
    <w:rsid w:val="00140F98"/>
    <w:rsid w:val="00147B4E"/>
    <w:rsid w:val="00150A42"/>
    <w:rsid w:val="0015107F"/>
    <w:rsid w:val="001568E9"/>
    <w:rsid w:val="00156B33"/>
    <w:rsid w:val="001570B8"/>
    <w:rsid w:val="00157B9E"/>
    <w:rsid w:val="00160A20"/>
    <w:rsid w:val="0016116B"/>
    <w:rsid w:val="001638CE"/>
    <w:rsid w:val="00164745"/>
    <w:rsid w:val="00165F7A"/>
    <w:rsid w:val="00167BB8"/>
    <w:rsid w:val="00171F85"/>
    <w:rsid w:val="001765B3"/>
    <w:rsid w:val="00177E48"/>
    <w:rsid w:val="001805E3"/>
    <w:rsid w:val="0018157A"/>
    <w:rsid w:val="0018238E"/>
    <w:rsid w:val="0018261A"/>
    <w:rsid w:val="00186045"/>
    <w:rsid w:val="0018644C"/>
    <w:rsid w:val="001867C5"/>
    <w:rsid w:val="00186E12"/>
    <w:rsid w:val="00190331"/>
    <w:rsid w:val="00193674"/>
    <w:rsid w:val="00195830"/>
    <w:rsid w:val="00196D1B"/>
    <w:rsid w:val="00196D76"/>
    <w:rsid w:val="001A0015"/>
    <w:rsid w:val="001A0C0E"/>
    <w:rsid w:val="001A3C33"/>
    <w:rsid w:val="001A5295"/>
    <w:rsid w:val="001A5A62"/>
    <w:rsid w:val="001A5CA9"/>
    <w:rsid w:val="001B0A5D"/>
    <w:rsid w:val="001B0FB5"/>
    <w:rsid w:val="001B22C3"/>
    <w:rsid w:val="001B2587"/>
    <w:rsid w:val="001B2655"/>
    <w:rsid w:val="001B3360"/>
    <w:rsid w:val="001B3912"/>
    <w:rsid w:val="001B4415"/>
    <w:rsid w:val="001B445A"/>
    <w:rsid w:val="001B5F85"/>
    <w:rsid w:val="001B6720"/>
    <w:rsid w:val="001B6DC8"/>
    <w:rsid w:val="001C2F5C"/>
    <w:rsid w:val="001C3861"/>
    <w:rsid w:val="001C419A"/>
    <w:rsid w:val="001C4E85"/>
    <w:rsid w:val="001C4F3B"/>
    <w:rsid w:val="001C5278"/>
    <w:rsid w:val="001C7CF3"/>
    <w:rsid w:val="001E09F6"/>
    <w:rsid w:val="001E0BB0"/>
    <w:rsid w:val="001E0D3B"/>
    <w:rsid w:val="001E48D4"/>
    <w:rsid w:val="001E52EE"/>
    <w:rsid w:val="001E61AE"/>
    <w:rsid w:val="001E6CD7"/>
    <w:rsid w:val="001E7726"/>
    <w:rsid w:val="001E77B1"/>
    <w:rsid w:val="001E7957"/>
    <w:rsid w:val="001E7C27"/>
    <w:rsid w:val="001F2B1F"/>
    <w:rsid w:val="001F38BB"/>
    <w:rsid w:val="001F5F72"/>
    <w:rsid w:val="00200733"/>
    <w:rsid w:val="0020151E"/>
    <w:rsid w:val="002017E1"/>
    <w:rsid w:val="00202940"/>
    <w:rsid w:val="00207788"/>
    <w:rsid w:val="00210D5A"/>
    <w:rsid w:val="00211699"/>
    <w:rsid w:val="002129B6"/>
    <w:rsid w:val="00216952"/>
    <w:rsid w:val="0021739C"/>
    <w:rsid w:val="002173EC"/>
    <w:rsid w:val="00217D7B"/>
    <w:rsid w:val="00220490"/>
    <w:rsid w:val="00220808"/>
    <w:rsid w:val="00221806"/>
    <w:rsid w:val="00221E2A"/>
    <w:rsid w:val="002237DD"/>
    <w:rsid w:val="00223C5E"/>
    <w:rsid w:val="00227446"/>
    <w:rsid w:val="0022765D"/>
    <w:rsid w:val="00232110"/>
    <w:rsid w:val="002350EF"/>
    <w:rsid w:val="00236591"/>
    <w:rsid w:val="00240639"/>
    <w:rsid w:val="002409B8"/>
    <w:rsid w:val="00240BE8"/>
    <w:rsid w:val="00241BF3"/>
    <w:rsid w:val="00242838"/>
    <w:rsid w:val="002428B7"/>
    <w:rsid w:val="002431F7"/>
    <w:rsid w:val="002437F3"/>
    <w:rsid w:val="00243ACD"/>
    <w:rsid w:val="00244F17"/>
    <w:rsid w:val="00246949"/>
    <w:rsid w:val="00247B6A"/>
    <w:rsid w:val="002513E0"/>
    <w:rsid w:val="0025189A"/>
    <w:rsid w:val="0025310D"/>
    <w:rsid w:val="00254AAC"/>
    <w:rsid w:val="00255AAC"/>
    <w:rsid w:val="002606C7"/>
    <w:rsid w:val="00264A17"/>
    <w:rsid w:val="002658B4"/>
    <w:rsid w:val="00265DB0"/>
    <w:rsid w:val="00271268"/>
    <w:rsid w:val="00274719"/>
    <w:rsid w:val="0028054F"/>
    <w:rsid w:val="00280D37"/>
    <w:rsid w:val="00281080"/>
    <w:rsid w:val="00281633"/>
    <w:rsid w:val="0028227B"/>
    <w:rsid w:val="002840FF"/>
    <w:rsid w:val="00284C22"/>
    <w:rsid w:val="002856C9"/>
    <w:rsid w:val="002873C0"/>
    <w:rsid w:val="002909BF"/>
    <w:rsid w:val="00291391"/>
    <w:rsid w:val="00291625"/>
    <w:rsid w:val="00291980"/>
    <w:rsid w:val="00291C6F"/>
    <w:rsid w:val="00292263"/>
    <w:rsid w:val="002A57C0"/>
    <w:rsid w:val="002A655D"/>
    <w:rsid w:val="002A6752"/>
    <w:rsid w:val="002A6F45"/>
    <w:rsid w:val="002A7839"/>
    <w:rsid w:val="002B04D9"/>
    <w:rsid w:val="002B0EE3"/>
    <w:rsid w:val="002B21FE"/>
    <w:rsid w:val="002B4A1A"/>
    <w:rsid w:val="002B5BFD"/>
    <w:rsid w:val="002B612C"/>
    <w:rsid w:val="002C08DD"/>
    <w:rsid w:val="002C20C8"/>
    <w:rsid w:val="002C2E2C"/>
    <w:rsid w:val="002C3FB3"/>
    <w:rsid w:val="002C577D"/>
    <w:rsid w:val="002C5B36"/>
    <w:rsid w:val="002C6856"/>
    <w:rsid w:val="002C69A7"/>
    <w:rsid w:val="002D04C7"/>
    <w:rsid w:val="002D197A"/>
    <w:rsid w:val="002D1A37"/>
    <w:rsid w:val="002D2700"/>
    <w:rsid w:val="002D3DD9"/>
    <w:rsid w:val="002D7904"/>
    <w:rsid w:val="002D7DF0"/>
    <w:rsid w:val="002E0754"/>
    <w:rsid w:val="002E09DD"/>
    <w:rsid w:val="002E1518"/>
    <w:rsid w:val="002E2905"/>
    <w:rsid w:val="002E3CE1"/>
    <w:rsid w:val="002E40D7"/>
    <w:rsid w:val="002E79D8"/>
    <w:rsid w:val="002E7C17"/>
    <w:rsid w:val="002F2748"/>
    <w:rsid w:val="002F5BBB"/>
    <w:rsid w:val="002F7201"/>
    <w:rsid w:val="002F7921"/>
    <w:rsid w:val="00300BB3"/>
    <w:rsid w:val="00300C8E"/>
    <w:rsid w:val="00300E22"/>
    <w:rsid w:val="00301956"/>
    <w:rsid w:val="00302443"/>
    <w:rsid w:val="003037A5"/>
    <w:rsid w:val="00303B4F"/>
    <w:rsid w:val="0030494A"/>
    <w:rsid w:val="0030556D"/>
    <w:rsid w:val="00310659"/>
    <w:rsid w:val="00310F6D"/>
    <w:rsid w:val="0031420A"/>
    <w:rsid w:val="00316413"/>
    <w:rsid w:val="00317FD5"/>
    <w:rsid w:val="00321C2A"/>
    <w:rsid w:val="00323E27"/>
    <w:rsid w:val="00324A93"/>
    <w:rsid w:val="00327F10"/>
    <w:rsid w:val="003302D0"/>
    <w:rsid w:val="0033139E"/>
    <w:rsid w:val="003316D2"/>
    <w:rsid w:val="00332362"/>
    <w:rsid w:val="00332FFA"/>
    <w:rsid w:val="003333BB"/>
    <w:rsid w:val="00335AEF"/>
    <w:rsid w:val="00335D30"/>
    <w:rsid w:val="00336C3E"/>
    <w:rsid w:val="00337768"/>
    <w:rsid w:val="00340A12"/>
    <w:rsid w:val="003424FD"/>
    <w:rsid w:val="003453C7"/>
    <w:rsid w:val="00346A22"/>
    <w:rsid w:val="00346F86"/>
    <w:rsid w:val="00353641"/>
    <w:rsid w:val="00354F9E"/>
    <w:rsid w:val="0035668D"/>
    <w:rsid w:val="00356E7E"/>
    <w:rsid w:val="0035770C"/>
    <w:rsid w:val="003603AA"/>
    <w:rsid w:val="003613D0"/>
    <w:rsid w:val="00362156"/>
    <w:rsid w:val="003628E8"/>
    <w:rsid w:val="003644BE"/>
    <w:rsid w:val="003647A1"/>
    <w:rsid w:val="0036704F"/>
    <w:rsid w:val="00370D20"/>
    <w:rsid w:val="00371A28"/>
    <w:rsid w:val="00371FCF"/>
    <w:rsid w:val="00372A27"/>
    <w:rsid w:val="00374811"/>
    <w:rsid w:val="00374AA3"/>
    <w:rsid w:val="003751CF"/>
    <w:rsid w:val="003754DC"/>
    <w:rsid w:val="003776EE"/>
    <w:rsid w:val="0038281C"/>
    <w:rsid w:val="00383FDF"/>
    <w:rsid w:val="003902F5"/>
    <w:rsid w:val="00395AC1"/>
    <w:rsid w:val="003A1918"/>
    <w:rsid w:val="003A32F1"/>
    <w:rsid w:val="003B0A3F"/>
    <w:rsid w:val="003B1298"/>
    <w:rsid w:val="003B38F5"/>
    <w:rsid w:val="003B425A"/>
    <w:rsid w:val="003B48BF"/>
    <w:rsid w:val="003B68C7"/>
    <w:rsid w:val="003C3D68"/>
    <w:rsid w:val="003C3E9F"/>
    <w:rsid w:val="003C4088"/>
    <w:rsid w:val="003C52ED"/>
    <w:rsid w:val="003C6F36"/>
    <w:rsid w:val="003C78CF"/>
    <w:rsid w:val="003D1788"/>
    <w:rsid w:val="003D39AE"/>
    <w:rsid w:val="003D53B5"/>
    <w:rsid w:val="003D54C1"/>
    <w:rsid w:val="003D6946"/>
    <w:rsid w:val="003D7844"/>
    <w:rsid w:val="003E091D"/>
    <w:rsid w:val="003E13C4"/>
    <w:rsid w:val="003E1536"/>
    <w:rsid w:val="003E21D2"/>
    <w:rsid w:val="003E2C56"/>
    <w:rsid w:val="003E381B"/>
    <w:rsid w:val="003E4027"/>
    <w:rsid w:val="003E451B"/>
    <w:rsid w:val="003E5E9F"/>
    <w:rsid w:val="003E61CD"/>
    <w:rsid w:val="003F03C1"/>
    <w:rsid w:val="003F1731"/>
    <w:rsid w:val="003F270C"/>
    <w:rsid w:val="003F414D"/>
    <w:rsid w:val="003F67C9"/>
    <w:rsid w:val="003F7579"/>
    <w:rsid w:val="00402EBC"/>
    <w:rsid w:val="00403AD5"/>
    <w:rsid w:val="00404D8C"/>
    <w:rsid w:val="004052C9"/>
    <w:rsid w:val="00405418"/>
    <w:rsid w:val="0040576F"/>
    <w:rsid w:val="00406BBA"/>
    <w:rsid w:val="0041136A"/>
    <w:rsid w:val="0041178C"/>
    <w:rsid w:val="00412053"/>
    <w:rsid w:val="00412651"/>
    <w:rsid w:val="00412893"/>
    <w:rsid w:val="004131D9"/>
    <w:rsid w:val="0041326A"/>
    <w:rsid w:val="00414CB6"/>
    <w:rsid w:val="00415152"/>
    <w:rsid w:val="00415360"/>
    <w:rsid w:val="0041576B"/>
    <w:rsid w:val="004159D3"/>
    <w:rsid w:val="0041782B"/>
    <w:rsid w:val="00420A12"/>
    <w:rsid w:val="00420F67"/>
    <w:rsid w:val="004223A5"/>
    <w:rsid w:val="0042419C"/>
    <w:rsid w:val="004248D4"/>
    <w:rsid w:val="00424CC9"/>
    <w:rsid w:val="004269A1"/>
    <w:rsid w:val="0043018A"/>
    <w:rsid w:val="004314C7"/>
    <w:rsid w:val="004320F5"/>
    <w:rsid w:val="004330D6"/>
    <w:rsid w:val="004330F0"/>
    <w:rsid w:val="00433149"/>
    <w:rsid w:val="004333D2"/>
    <w:rsid w:val="00433904"/>
    <w:rsid w:val="00437DC4"/>
    <w:rsid w:val="00440A9F"/>
    <w:rsid w:val="00440FBC"/>
    <w:rsid w:val="00442A72"/>
    <w:rsid w:val="004444F4"/>
    <w:rsid w:val="00447C7C"/>
    <w:rsid w:val="004535C8"/>
    <w:rsid w:val="004542F4"/>
    <w:rsid w:val="00456CFC"/>
    <w:rsid w:val="00457757"/>
    <w:rsid w:val="00457D33"/>
    <w:rsid w:val="00457F23"/>
    <w:rsid w:val="004665F4"/>
    <w:rsid w:val="00470BD4"/>
    <w:rsid w:val="00471DAB"/>
    <w:rsid w:val="004726C2"/>
    <w:rsid w:val="004727B1"/>
    <w:rsid w:val="00475B25"/>
    <w:rsid w:val="00477290"/>
    <w:rsid w:val="00480CA2"/>
    <w:rsid w:val="004853D2"/>
    <w:rsid w:val="00486ACB"/>
    <w:rsid w:val="004877CD"/>
    <w:rsid w:val="00487A83"/>
    <w:rsid w:val="00487DE7"/>
    <w:rsid w:val="00491510"/>
    <w:rsid w:val="0049287E"/>
    <w:rsid w:val="00492BB8"/>
    <w:rsid w:val="00493B77"/>
    <w:rsid w:val="00494DCB"/>
    <w:rsid w:val="00496767"/>
    <w:rsid w:val="004967BE"/>
    <w:rsid w:val="00496B3C"/>
    <w:rsid w:val="00496FD1"/>
    <w:rsid w:val="004A3406"/>
    <w:rsid w:val="004A7512"/>
    <w:rsid w:val="004A7D42"/>
    <w:rsid w:val="004B02F6"/>
    <w:rsid w:val="004B18CC"/>
    <w:rsid w:val="004B2167"/>
    <w:rsid w:val="004B4185"/>
    <w:rsid w:val="004B4637"/>
    <w:rsid w:val="004B688C"/>
    <w:rsid w:val="004C0ED8"/>
    <w:rsid w:val="004C4237"/>
    <w:rsid w:val="004C48F8"/>
    <w:rsid w:val="004C4F61"/>
    <w:rsid w:val="004C55D1"/>
    <w:rsid w:val="004C645A"/>
    <w:rsid w:val="004C6490"/>
    <w:rsid w:val="004D0509"/>
    <w:rsid w:val="004D1A9A"/>
    <w:rsid w:val="004D28F1"/>
    <w:rsid w:val="004D4B8B"/>
    <w:rsid w:val="004D4C75"/>
    <w:rsid w:val="004D4DC9"/>
    <w:rsid w:val="004D5D77"/>
    <w:rsid w:val="004D6691"/>
    <w:rsid w:val="004D78BC"/>
    <w:rsid w:val="004E0784"/>
    <w:rsid w:val="004E164D"/>
    <w:rsid w:val="004E232B"/>
    <w:rsid w:val="004E2856"/>
    <w:rsid w:val="004E2867"/>
    <w:rsid w:val="004E2BFF"/>
    <w:rsid w:val="004E2D2A"/>
    <w:rsid w:val="004E42F9"/>
    <w:rsid w:val="004E480B"/>
    <w:rsid w:val="004E6754"/>
    <w:rsid w:val="004E7621"/>
    <w:rsid w:val="004E7660"/>
    <w:rsid w:val="004F0D29"/>
    <w:rsid w:val="004F0F4B"/>
    <w:rsid w:val="004F1B4F"/>
    <w:rsid w:val="004F4944"/>
    <w:rsid w:val="004F4DA9"/>
    <w:rsid w:val="004F5A51"/>
    <w:rsid w:val="00504290"/>
    <w:rsid w:val="005042DC"/>
    <w:rsid w:val="00504C5F"/>
    <w:rsid w:val="00505091"/>
    <w:rsid w:val="00505C05"/>
    <w:rsid w:val="00511341"/>
    <w:rsid w:val="005117ED"/>
    <w:rsid w:val="00511B7C"/>
    <w:rsid w:val="00512ACE"/>
    <w:rsid w:val="00516C1A"/>
    <w:rsid w:val="0052483D"/>
    <w:rsid w:val="0053032C"/>
    <w:rsid w:val="0053219F"/>
    <w:rsid w:val="00532A43"/>
    <w:rsid w:val="0053326B"/>
    <w:rsid w:val="0053341B"/>
    <w:rsid w:val="0053394C"/>
    <w:rsid w:val="00534804"/>
    <w:rsid w:val="00537C84"/>
    <w:rsid w:val="005422DC"/>
    <w:rsid w:val="00542FFE"/>
    <w:rsid w:val="00544EE2"/>
    <w:rsid w:val="00545024"/>
    <w:rsid w:val="005454B1"/>
    <w:rsid w:val="005458F8"/>
    <w:rsid w:val="0054766C"/>
    <w:rsid w:val="00551CD0"/>
    <w:rsid w:val="00552CF6"/>
    <w:rsid w:val="00555A7F"/>
    <w:rsid w:val="00556266"/>
    <w:rsid w:val="00556848"/>
    <w:rsid w:val="00561487"/>
    <w:rsid w:val="00561567"/>
    <w:rsid w:val="00562283"/>
    <w:rsid w:val="005622CC"/>
    <w:rsid w:val="0056239E"/>
    <w:rsid w:val="00564512"/>
    <w:rsid w:val="0056505D"/>
    <w:rsid w:val="005652E3"/>
    <w:rsid w:val="00565632"/>
    <w:rsid w:val="00565C99"/>
    <w:rsid w:val="0056600C"/>
    <w:rsid w:val="00566A17"/>
    <w:rsid w:val="005700AD"/>
    <w:rsid w:val="005703AF"/>
    <w:rsid w:val="00571A0F"/>
    <w:rsid w:val="00572330"/>
    <w:rsid w:val="0057239B"/>
    <w:rsid w:val="00573B45"/>
    <w:rsid w:val="0057611E"/>
    <w:rsid w:val="00576E4A"/>
    <w:rsid w:val="00580310"/>
    <w:rsid w:val="00580670"/>
    <w:rsid w:val="005812E3"/>
    <w:rsid w:val="0058306E"/>
    <w:rsid w:val="00585D73"/>
    <w:rsid w:val="00586498"/>
    <w:rsid w:val="00587061"/>
    <w:rsid w:val="0058717A"/>
    <w:rsid w:val="0058789E"/>
    <w:rsid w:val="00587C17"/>
    <w:rsid w:val="00590356"/>
    <w:rsid w:val="00592015"/>
    <w:rsid w:val="005921EE"/>
    <w:rsid w:val="00593740"/>
    <w:rsid w:val="005940F8"/>
    <w:rsid w:val="005955F6"/>
    <w:rsid w:val="005970F5"/>
    <w:rsid w:val="005A1BF0"/>
    <w:rsid w:val="005A36BC"/>
    <w:rsid w:val="005A5248"/>
    <w:rsid w:val="005A6791"/>
    <w:rsid w:val="005B10FD"/>
    <w:rsid w:val="005B222A"/>
    <w:rsid w:val="005B2EDF"/>
    <w:rsid w:val="005B3EA8"/>
    <w:rsid w:val="005B6306"/>
    <w:rsid w:val="005C0C87"/>
    <w:rsid w:val="005C1F6B"/>
    <w:rsid w:val="005C22AD"/>
    <w:rsid w:val="005C28D3"/>
    <w:rsid w:val="005C4DBB"/>
    <w:rsid w:val="005C5DF2"/>
    <w:rsid w:val="005C67CE"/>
    <w:rsid w:val="005D246E"/>
    <w:rsid w:val="005D7FF6"/>
    <w:rsid w:val="005E2EE2"/>
    <w:rsid w:val="005E3232"/>
    <w:rsid w:val="005E474F"/>
    <w:rsid w:val="005F02E6"/>
    <w:rsid w:val="005F14C3"/>
    <w:rsid w:val="005F2340"/>
    <w:rsid w:val="00600B6F"/>
    <w:rsid w:val="00602119"/>
    <w:rsid w:val="00602EDE"/>
    <w:rsid w:val="00603572"/>
    <w:rsid w:val="00604960"/>
    <w:rsid w:val="00604BD6"/>
    <w:rsid w:val="00607F03"/>
    <w:rsid w:val="0061075C"/>
    <w:rsid w:val="0061180B"/>
    <w:rsid w:val="006130AF"/>
    <w:rsid w:val="00615258"/>
    <w:rsid w:val="00617FB2"/>
    <w:rsid w:val="0062052B"/>
    <w:rsid w:val="0062069E"/>
    <w:rsid w:val="00621B1C"/>
    <w:rsid w:val="00632C05"/>
    <w:rsid w:val="00632F52"/>
    <w:rsid w:val="006333F9"/>
    <w:rsid w:val="00633EF2"/>
    <w:rsid w:val="006408A5"/>
    <w:rsid w:val="006411CA"/>
    <w:rsid w:val="00641892"/>
    <w:rsid w:val="0064198E"/>
    <w:rsid w:val="006439C4"/>
    <w:rsid w:val="006501A6"/>
    <w:rsid w:val="006521F2"/>
    <w:rsid w:val="00656276"/>
    <w:rsid w:val="006570E7"/>
    <w:rsid w:val="00657733"/>
    <w:rsid w:val="00664188"/>
    <w:rsid w:val="00666719"/>
    <w:rsid w:val="00670525"/>
    <w:rsid w:val="00671AA7"/>
    <w:rsid w:val="0067222F"/>
    <w:rsid w:val="00672C19"/>
    <w:rsid w:val="0067393E"/>
    <w:rsid w:val="00674FD1"/>
    <w:rsid w:val="00676681"/>
    <w:rsid w:val="00676878"/>
    <w:rsid w:val="006821B1"/>
    <w:rsid w:val="00682DB0"/>
    <w:rsid w:val="00682DDC"/>
    <w:rsid w:val="006836A2"/>
    <w:rsid w:val="00683D7C"/>
    <w:rsid w:val="00684114"/>
    <w:rsid w:val="0068456A"/>
    <w:rsid w:val="00685020"/>
    <w:rsid w:val="00685262"/>
    <w:rsid w:val="00685B19"/>
    <w:rsid w:val="00685C3B"/>
    <w:rsid w:val="00687801"/>
    <w:rsid w:val="00693879"/>
    <w:rsid w:val="00693D30"/>
    <w:rsid w:val="0069704F"/>
    <w:rsid w:val="006A0D5C"/>
    <w:rsid w:val="006A1D67"/>
    <w:rsid w:val="006A5A0C"/>
    <w:rsid w:val="006A66EC"/>
    <w:rsid w:val="006A688A"/>
    <w:rsid w:val="006A7518"/>
    <w:rsid w:val="006B13BA"/>
    <w:rsid w:val="006B1446"/>
    <w:rsid w:val="006B2AFF"/>
    <w:rsid w:val="006B526F"/>
    <w:rsid w:val="006B6F99"/>
    <w:rsid w:val="006C3C26"/>
    <w:rsid w:val="006C3C70"/>
    <w:rsid w:val="006C44CD"/>
    <w:rsid w:val="006C5655"/>
    <w:rsid w:val="006C5D1F"/>
    <w:rsid w:val="006D01FC"/>
    <w:rsid w:val="006D1501"/>
    <w:rsid w:val="006D410F"/>
    <w:rsid w:val="006D54B3"/>
    <w:rsid w:val="006D55FD"/>
    <w:rsid w:val="006D5C8D"/>
    <w:rsid w:val="006E02C4"/>
    <w:rsid w:val="006E113C"/>
    <w:rsid w:val="006E12BA"/>
    <w:rsid w:val="006E1781"/>
    <w:rsid w:val="006E3C1A"/>
    <w:rsid w:val="006E5BFE"/>
    <w:rsid w:val="006F0F3B"/>
    <w:rsid w:val="006F25CA"/>
    <w:rsid w:val="006F4DB5"/>
    <w:rsid w:val="006F65F2"/>
    <w:rsid w:val="006F752D"/>
    <w:rsid w:val="006F7962"/>
    <w:rsid w:val="00700B26"/>
    <w:rsid w:val="00700E90"/>
    <w:rsid w:val="007023B5"/>
    <w:rsid w:val="00702629"/>
    <w:rsid w:val="007051D2"/>
    <w:rsid w:val="00705670"/>
    <w:rsid w:val="00707333"/>
    <w:rsid w:val="00710227"/>
    <w:rsid w:val="007114E4"/>
    <w:rsid w:val="007132D5"/>
    <w:rsid w:val="007148DE"/>
    <w:rsid w:val="00714BD4"/>
    <w:rsid w:val="00716C4D"/>
    <w:rsid w:val="00717BAF"/>
    <w:rsid w:val="00717D45"/>
    <w:rsid w:val="0072319B"/>
    <w:rsid w:val="007248A5"/>
    <w:rsid w:val="0072617C"/>
    <w:rsid w:val="00726B38"/>
    <w:rsid w:val="00727751"/>
    <w:rsid w:val="00727C09"/>
    <w:rsid w:val="00727D6B"/>
    <w:rsid w:val="00730BB3"/>
    <w:rsid w:val="00731F0E"/>
    <w:rsid w:val="00732025"/>
    <w:rsid w:val="00735D56"/>
    <w:rsid w:val="00736CE4"/>
    <w:rsid w:val="00737203"/>
    <w:rsid w:val="00737355"/>
    <w:rsid w:val="00741463"/>
    <w:rsid w:val="007418EF"/>
    <w:rsid w:val="00741B6F"/>
    <w:rsid w:val="00744936"/>
    <w:rsid w:val="0074708E"/>
    <w:rsid w:val="00750337"/>
    <w:rsid w:val="0075051E"/>
    <w:rsid w:val="00751E71"/>
    <w:rsid w:val="0075334D"/>
    <w:rsid w:val="0075395A"/>
    <w:rsid w:val="00753A60"/>
    <w:rsid w:val="00754F1C"/>
    <w:rsid w:val="00755447"/>
    <w:rsid w:val="0075579D"/>
    <w:rsid w:val="00757360"/>
    <w:rsid w:val="00757602"/>
    <w:rsid w:val="00761D17"/>
    <w:rsid w:val="00764129"/>
    <w:rsid w:val="0076495C"/>
    <w:rsid w:val="007663A9"/>
    <w:rsid w:val="0076743A"/>
    <w:rsid w:val="00767573"/>
    <w:rsid w:val="007676BF"/>
    <w:rsid w:val="007678D0"/>
    <w:rsid w:val="00773D99"/>
    <w:rsid w:val="00776DD4"/>
    <w:rsid w:val="007810B7"/>
    <w:rsid w:val="00781D70"/>
    <w:rsid w:val="00781ED1"/>
    <w:rsid w:val="007839EE"/>
    <w:rsid w:val="00783D9E"/>
    <w:rsid w:val="00786193"/>
    <w:rsid w:val="007901EA"/>
    <w:rsid w:val="00793180"/>
    <w:rsid w:val="00795847"/>
    <w:rsid w:val="00795D8D"/>
    <w:rsid w:val="00796B90"/>
    <w:rsid w:val="007971F7"/>
    <w:rsid w:val="007978C3"/>
    <w:rsid w:val="007A0087"/>
    <w:rsid w:val="007A0440"/>
    <w:rsid w:val="007A14C7"/>
    <w:rsid w:val="007A4815"/>
    <w:rsid w:val="007A50A7"/>
    <w:rsid w:val="007A729E"/>
    <w:rsid w:val="007A784D"/>
    <w:rsid w:val="007A7AC3"/>
    <w:rsid w:val="007B1808"/>
    <w:rsid w:val="007B323A"/>
    <w:rsid w:val="007B4E06"/>
    <w:rsid w:val="007B6058"/>
    <w:rsid w:val="007B6490"/>
    <w:rsid w:val="007B72D5"/>
    <w:rsid w:val="007B7984"/>
    <w:rsid w:val="007C11B4"/>
    <w:rsid w:val="007C1384"/>
    <w:rsid w:val="007C1821"/>
    <w:rsid w:val="007C38BF"/>
    <w:rsid w:val="007C6991"/>
    <w:rsid w:val="007C6FC1"/>
    <w:rsid w:val="007D1B21"/>
    <w:rsid w:val="007D24D8"/>
    <w:rsid w:val="007D317C"/>
    <w:rsid w:val="007D3679"/>
    <w:rsid w:val="007D4A05"/>
    <w:rsid w:val="007D4BEF"/>
    <w:rsid w:val="007D6BA5"/>
    <w:rsid w:val="007D713C"/>
    <w:rsid w:val="007D71F7"/>
    <w:rsid w:val="007D7344"/>
    <w:rsid w:val="007E1419"/>
    <w:rsid w:val="007E31D8"/>
    <w:rsid w:val="007E6218"/>
    <w:rsid w:val="007E62C6"/>
    <w:rsid w:val="007E7522"/>
    <w:rsid w:val="007F1968"/>
    <w:rsid w:val="007F1C58"/>
    <w:rsid w:val="007F1E80"/>
    <w:rsid w:val="007F23DA"/>
    <w:rsid w:val="007F289B"/>
    <w:rsid w:val="007F28AA"/>
    <w:rsid w:val="007F33E4"/>
    <w:rsid w:val="007F3CB2"/>
    <w:rsid w:val="007F569C"/>
    <w:rsid w:val="0080040B"/>
    <w:rsid w:val="0080067A"/>
    <w:rsid w:val="0080088D"/>
    <w:rsid w:val="00800E66"/>
    <w:rsid w:val="00802C9A"/>
    <w:rsid w:val="008030EA"/>
    <w:rsid w:val="00803554"/>
    <w:rsid w:val="00811030"/>
    <w:rsid w:val="00811512"/>
    <w:rsid w:val="00812240"/>
    <w:rsid w:val="0081507D"/>
    <w:rsid w:val="00817684"/>
    <w:rsid w:val="00817831"/>
    <w:rsid w:val="00817A29"/>
    <w:rsid w:val="00821233"/>
    <w:rsid w:val="00821251"/>
    <w:rsid w:val="00823393"/>
    <w:rsid w:val="008234A4"/>
    <w:rsid w:val="008241C5"/>
    <w:rsid w:val="008244D1"/>
    <w:rsid w:val="00824505"/>
    <w:rsid w:val="008251B0"/>
    <w:rsid w:val="008268F5"/>
    <w:rsid w:val="008340C8"/>
    <w:rsid w:val="00835908"/>
    <w:rsid w:val="00842E80"/>
    <w:rsid w:val="008436B1"/>
    <w:rsid w:val="00846248"/>
    <w:rsid w:val="00846F06"/>
    <w:rsid w:val="00850017"/>
    <w:rsid w:val="00850B7E"/>
    <w:rsid w:val="00850E03"/>
    <w:rsid w:val="00851352"/>
    <w:rsid w:val="00854E08"/>
    <w:rsid w:val="008556B7"/>
    <w:rsid w:val="00856349"/>
    <w:rsid w:val="00856888"/>
    <w:rsid w:val="0086152C"/>
    <w:rsid w:val="00861AD5"/>
    <w:rsid w:val="00862412"/>
    <w:rsid w:val="008644F0"/>
    <w:rsid w:val="00864DE4"/>
    <w:rsid w:val="0087030D"/>
    <w:rsid w:val="00872C64"/>
    <w:rsid w:val="0087379C"/>
    <w:rsid w:val="00874452"/>
    <w:rsid w:val="00874CFC"/>
    <w:rsid w:val="00875781"/>
    <w:rsid w:val="008764E8"/>
    <w:rsid w:val="00877533"/>
    <w:rsid w:val="00877C2A"/>
    <w:rsid w:val="0088486D"/>
    <w:rsid w:val="00885AFB"/>
    <w:rsid w:val="008876EF"/>
    <w:rsid w:val="00887D6B"/>
    <w:rsid w:val="00890BDD"/>
    <w:rsid w:val="00890D86"/>
    <w:rsid w:val="00891433"/>
    <w:rsid w:val="0089232C"/>
    <w:rsid w:val="00894482"/>
    <w:rsid w:val="00895AFD"/>
    <w:rsid w:val="0089665C"/>
    <w:rsid w:val="008A0854"/>
    <w:rsid w:val="008A1E93"/>
    <w:rsid w:val="008A271E"/>
    <w:rsid w:val="008A2AF0"/>
    <w:rsid w:val="008A3AA2"/>
    <w:rsid w:val="008A4765"/>
    <w:rsid w:val="008A513C"/>
    <w:rsid w:val="008A638F"/>
    <w:rsid w:val="008A7510"/>
    <w:rsid w:val="008B0E21"/>
    <w:rsid w:val="008B238C"/>
    <w:rsid w:val="008B4919"/>
    <w:rsid w:val="008B7488"/>
    <w:rsid w:val="008C04E9"/>
    <w:rsid w:val="008C0C1C"/>
    <w:rsid w:val="008C20E7"/>
    <w:rsid w:val="008C24B4"/>
    <w:rsid w:val="008C4E4F"/>
    <w:rsid w:val="008C4E9B"/>
    <w:rsid w:val="008D01E5"/>
    <w:rsid w:val="008D206B"/>
    <w:rsid w:val="008D3365"/>
    <w:rsid w:val="008D47ED"/>
    <w:rsid w:val="008D5188"/>
    <w:rsid w:val="008D650D"/>
    <w:rsid w:val="008E0C7F"/>
    <w:rsid w:val="008E2D10"/>
    <w:rsid w:val="008E643F"/>
    <w:rsid w:val="008E6594"/>
    <w:rsid w:val="008E76DB"/>
    <w:rsid w:val="008F04B5"/>
    <w:rsid w:val="008F0658"/>
    <w:rsid w:val="008F0925"/>
    <w:rsid w:val="008F18E7"/>
    <w:rsid w:val="008F204B"/>
    <w:rsid w:val="008F2E4A"/>
    <w:rsid w:val="008F4AA8"/>
    <w:rsid w:val="008F7FB0"/>
    <w:rsid w:val="00900372"/>
    <w:rsid w:val="0090259D"/>
    <w:rsid w:val="00902A66"/>
    <w:rsid w:val="009038DE"/>
    <w:rsid w:val="00905603"/>
    <w:rsid w:val="00905895"/>
    <w:rsid w:val="00910692"/>
    <w:rsid w:val="009123B6"/>
    <w:rsid w:val="00912643"/>
    <w:rsid w:val="00912BEC"/>
    <w:rsid w:val="00913577"/>
    <w:rsid w:val="00913F9D"/>
    <w:rsid w:val="009212C6"/>
    <w:rsid w:val="009224ED"/>
    <w:rsid w:val="00923E9E"/>
    <w:rsid w:val="00924227"/>
    <w:rsid w:val="00931478"/>
    <w:rsid w:val="009325AA"/>
    <w:rsid w:val="009338C8"/>
    <w:rsid w:val="00934FBB"/>
    <w:rsid w:val="00935A5B"/>
    <w:rsid w:val="00937991"/>
    <w:rsid w:val="0094164E"/>
    <w:rsid w:val="009426B4"/>
    <w:rsid w:val="00942EE7"/>
    <w:rsid w:val="009447CB"/>
    <w:rsid w:val="009477C9"/>
    <w:rsid w:val="00950410"/>
    <w:rsid w:val="009515B1"/>
    <w:rsid w:val="009545AD"/>
    <w:rsid w:val="00955B5A"/>
    <w:rsid w:val="009635F3"/>
    <w:rsid w:val="009644E2"/>
    <w:rsid w:val="00973414"/>
    <w:rsid w:val="00974B97"/>
    <w:rsid w:val="009752CE"/>
    <w:rsid w:val="009754DE"/>
    <w:rsid w:val="00977236"/>
    <w:rsid w:val="00981493"/>
    <w:rsid w:val="00981F7D"/>
    <w:rsid w:val="00983473"/>
    <w:rsid w:val="00983B3E"/>
    <w:rsid w:val="009842AA"/>
    <w:rsid w:val="0098636C"/>
    <w:rsid w:val="0098672B"/>
    <w:rsid w:val="00987F1F"/>
    <w:rsid w:val="00991212"/>
    <w:rsid w:val="009929C0"/>
    <w:rsid w:val="00993164"/>
    <w:rsid w:val="009963BE"/>
    <w:rsid w:val="00997D5D"/>
    <w:rsid w:val="009A0F5E"/>
    <w:rsid w:val="009A63FC"/>
    <w:rsid w:val="009A69B4"/>
    <w:rsid w:val="009A7386"/>
    <w:rsid w:val="009B031E"/>
    <w:rsid w:val="009B0588"/>
    <w:rsid w:val="009B09A6"/>
    <w:rsid w:val="009B10FF"/>
    <w:rsid w:val="009B19F2"/>
    <w:rsid w:val="009B3077"/>
    <w:rsid w:val="009B4505"/>
    <w:rsid w:val="009B5610"/>
    <w:rsid w:val="009B6622"/>
    <w:rsid w:val="009C0633"/>
    <w:rsid w:val="009C07CA"/>
    <w:rsid w:val="009C1961"/>
    <w:rsid w:val="009C57B1"/>
    <w:rsid w:val="009C6B35"/>
    <w:rsid w:val="009C774A"/>
    <w:rsid w:val="009D066D"/>
    <w:rsid w:val="009D161E"/>
    <w:rsid w:val="009D1ED4"/>
    <w:rsid w:val="009D3414"/>
    <w:rsid w:val="009D34B8"/>
    <w:rsid w:val="009D391E"/>
    <w:rsid w:val="009D3DF1"/>
    <w:rsid w:val="009D4A64"/>
    <w:rsid w:val="009D646D"/>
    <w:rsid w:val="009D6B1C"/>
    <w:rsid w:val="009D7FC9"/>
    <w:rsid w:val="009E3FDB"/>
    <w:rsid w:val="009E5923"/>
    <w:rsid w:val="009E6DF4"/>
    <w:rsid w:val="009E7FAA"/>
    <w:rsid w:val="009F22DD"/>
    <w:rsid w:val="009F291A"/>
    <w:rsid w:val="009F49A3"/>
    <w:rsid w:val="009F5CB9"/>
    <w:rsid w:val="00A003A8"/>
    <w:rsid w:val="00A003F0"/>
    <w:rsid w:val="00A016F3"/>
    <w:rsid w:val="00A01A6A"/>
    <w:rsid w:val="00A04446"/>
    <w:rsid w:val="00A046B6"/>
    <w:rsid w:val="00A04BAA"/>
    <w:rsid w:val="00A05FE6"/>
    <w:rsid w:val="00A07AF5"/>
    <w:rsid w:val="00A10886"/>
    <w:rsid w:val="00A1100A"/>
    <w:rsid w:val="00A1152B"/>
    <w:rsid w:val="00A13D06"/>
    <w:rsid w:val="00A24E4C"/>
    <w:rsid w:val="00A27BD9"/>
    <w:rsid w:val="00A27F9F"/>
    <w:rsid w:val="00A30899"/>
    <w:rsid w:val="00A309A3"/>
    <w:rsid w:val="00A35EA5"/>
    <w:rsid w:val="00A40781"/>
    <w:rsid w:val="00A408DF"/>
    <w:rsid w:val="00A41C5F"/>
    <w:rsid w:val="00A420DF"/>
    <w:rsid w:val="00A421EB"/>
    <w:rsid w:val="00A423A7"/>
    <w:rsid w:val="00A44E1B"/>
    <w:rsid w:val="00A45ECC"/>
    <w:rsid w:val="00A50AFE"/>
    <w:rsid w:val="00A50F62"/>
    <w:rsid w:val="00A511C1"/>
    <w:rsid w:val="00A52028"/>
    <w:rsid w:val="00A53681"/>
    <w:rsid w:val="00A549DD"/>
    <w:rsid w:val="00A55F63"/>
    <w:rsid w:val="00A5767F"/>
    <w:rsid w:val="00A6017B"/>
    <w:rsid w:val="00A628F0"/>
    <w:rsid w:val="00A62C1A"/>
    <w:rsid w:val="00A64CF3"/>
    <w:rsid w:val="00A67335"/>
    <w:rsid w:val="00A70421"/>
    <w:rsid w:val="00A727C6"/>
    <w:rsid w:val="00A75707"/>
    <w:rsid w:val="00A767B1"/>
    <w:rsid w:val="00A8132F"/>
    <w:rsid w:val="00A83B20"/>
    <w:rsid w:val="00A850E6"/>
    <w:rsid w:val="00A87105"/>
    <w:rsid w:val="00A9576D"/>
    <w:rsid w:val="00A969CC"/>
    <w:rsid w:val="00AA0C83"/>
    <w:rsid w:val="00AA13BB"/>
    <w:rsid w:val="00AA4212"/>
    <w:rsid w:val="00AA6F74"/>
    <w:rsid w:val="00AA7011"/>
    <w:rsid w:val="00AA75C0"/>
    <w:rsid w:val="00AB0553"/>
    <w:rsid w:val="00AB07B5"/>
    <w:rsid w:val="00AB3EBE"/>
    <w:rsid w:val="00AB48FB"/>
    <w:rsid w:val="00AB7090"/>
    <w:rsid w:val="00AC3493"/>
    <w:rsid w:val="00AC56BB"/>
    <w:rsid w:val="00AD0307"/>
    <w:rsid w:val="00AD0493"/>
    <w:rsid w:val="00AD240E"/>
    <w:rsid w:val="00AD2B82"/>
    <w:rsid w:val="00AD3710"/>
    <w:rsid w:val="00AD37E1"/>
    <w:rsid w:val="00AD3EC0"/>
    <w:rsid w:val="00AD7AC0"/>
    <w:rsid w:val="00AE0BA9"/>
    <w:rsid w:val="00AE0C27"/>
    <w:rsid w:val="00AE1280"/>
    <w:rsid w:val="00AE45ED"/>
    <w:rsid w:val="00AE4C43"/>
    <w:rsid w:val="00AE5CFF"/>
    <w:rsid w:val="00AE6166"/>
    <w:rsid w:val="00AE701E"/>
    <w:rsid w:val="00AE7D2D"/>
    <w:rsid w:val="00AF01CD"/>
    <w:rsid w:val="00AF3205"/>
    <w:rsid w:val="00AF53AD"/>
    <w:rsid w:val="00AF6807"/>
    <w:rsid w:val="00B00484"/>
    <w:rsid w:val="00B01AF0"/>
    <w:rsid w:val="00B03140"/>
    <w:rsid w:val="00B03E81"/>
    <w:rsid w:val="00B055D9"/>
    <w:rsid w:val="00B06F06"/>
    <w:rsid w:val="00B0785A"/>
    <w:rsid w:val="00B106C5"/>
    <w:rsid w:val="00B11956"/>
    <w:rsid w:val="00B11A84"/>
    <w:rsid w:val="00B13A3C"/>
    <w:rsid w:val="00B13B41"/>
    <w:rsid w:val="00B14C79"/>
    <w:rsid w:val="00B16304"/>
    <w:rsid w:val="00B17569"/>
    <w:rsid w:val="00B21A4C"/>
    <w:rsid w:val="00B25995"/>
    <w:rsid w:val="00B259D5"/>
    <w:rsid w:val="00B264D9"/>
    <w:rsid w:val="00B30442"/>
    <w:rsid w:val="00B32E04"/>
    <w:rsid w:val="00B36956"/>
    <w:rsid w:val="00B378F1"/>
    <w:rsid w:val="00B40EF9"/>
    <w:rsid w:val="00B43A03"/>
    <w:rsid w:val="00B44336"/>
    <w:rsid w:val="00B50BFC"/>
    <w:rsid w:val="00B53164"/>
    <w:rsid w:val="00B542C8"/>
    <w:rsid w:val="00B544EC"/>
    <w:rsid w:val="00B57E31"/>
    <w:rsid w:val="00B601A0"/>
    <w:rsid w:val="00B6122D"/>
    <w:rsid w:val="00B61967"/>
    <w:rsid w:val="00B63376"/>
    <w:rsid w:val="00B65758"/>
    <w:rsid w:val="00B7113F"/>
    <w:rsid w:val="00B711D3"/>
    <w:rsid w:val="00B74E83"/>
    <w:rsid w:val="00B758F8"/>
    <w:rsid w:val="00B76EA3"/>
    <w:rsid w:val="00B80A62"/>
    <w:rsid w:val="00B80CAE"/>
    <w:rsid w:val="00B83C03"/>
    <w:rsid w:val="00B86B3A"/>
    <w:rsid w:val="00B87AF1"/>
    <w:rsid w:val="00B91F09"/>
    <w:rsid w:val="00B929C5"/>
    <w:rsid w:val="00B95F35"/>
    <w:rsid w:val="00BA178B"/>
    <w:rsid w:val="00BA70BA"/>
    <w:rsid w:val="00BB01B1"/>
    <w:rsid w:val="00BB0FE1"/>
    <w:rsid w:val="00BB2131"/>
    <w:rsid w:val="00BB254D"/>
    <w:rsid w:val="00BB521F"/>
    <w:rsid w:val="00BB5958"/>
    <w:rsid w:val="00BB6172"/>
    <w:rsid w:val="00BB6447"/>
    <w:rsid w:val="00BC0A0E"/>
    <w:rsid w:val="00BC0E4B"/>
    <w:rsid w:val="00BC17ED"/>
    <w:rsid w:val="00BC412F"/>
    <w:rsid w:val="00BC703E"/>
    <w:rsid w:val="00BC711B"/>
    <w:rsid w:val="00BC7DB4"/>
    <w:rsid w:val="00BD2DB8"/>
    <w:rsid w:val="00BD2EBA"/>
    <w:rsid w:val="00BD7E73"/>
    <w:rsid w:val="00BE2BCC"/>
    <w:rsid w:val="00BE3549"/>
    <w:rsid w:val="00BE3B5F"/>
    <w:rsid w:val="00BE4A25"/>
    <w:rsid w:val="00BF3DC8"/>
    <w:rsid w:val="00BF5F8C"/>
    <w:rsid w:val="00BF78FE"/>
    <w:rsid w:val="00C0045A"/>
    <w:rsid w:val="00C00BDF"/>
    <w:rsid w:val="00C03607"/>
    <w:rsid w:val="00C047FB"/>
    <w:rsid w:val="00C04DA3"/>
    <w:rsid w:val="00C04FB1"/>
    <w:rsid w:val="00C0587E"/>
    <w:rsid w:val="00C072E1"/>
    <w:rsid w:val="00C07BCC"/>
    <w:rsid w:val="00C10397"/>
    <w:rsid w:val="00C1179F"/>
    <w:rsid w:val="00C119E0"/>
    <w:rsid w:val="00C12AA4"/>
    <w:rsid w:val="00C150F0"/>
    <w:rsid w:val="00C2220F"/>
    <w:rsid w:val="00C22218"/>
    <w:rsid w:val="00C2355C"/>
    <w:rsid w:val="00C23E13"/>
    <w:rsid w:val="00C249D3"/>
    <w:rsid w:val="00C254B3"/>
    <w:rsid w:val="00C26206"/>
    <w:rsid w:val="00C26767"/>
    <w:rsid w:val="00C307BA"/>
    <w:rsid w:val="00C33486"/>
    <w:rsid w:val="00C345B2"/>
    <w:rsid w:val="00C34763"/>
    <w:rsid w:val="00C3537D"/>
    <w:rsid w:val="00C36526"/>
    <w:rsid w:val="00C4151F"/>
    <w:rsid w:val="00C425F2"/>
    <w:rsid w:val="00C452BC"/>
    <w:rsid w:val="00C466D0"/>
    <w:rsid w:val="00C47342"/>
    <w:rsid w:val="00C51630"/>
    <w:rsid w:val="00C52375"/>
    <w:rsid w:val="00C5244C"/>
    <w:rsid w:val="00C52950"/>
    <w:rsid w:val="00C530AE"/>
    <w:rsid w:val="00C54468"/>
    <w:rsid w:val="00C54708"/>
    <w:rsid w:val="00C63998"/>
    <w:rsid w:val="00C664EB"/>
    <w:rsid w:val="00C712B6"/>
    <w:rsid w:val="00C72B63"/>
    <w:rsid w:val="00C73B15"/>
    <w:rsid w:val="00C74860"/>
    <w:rsid w:val="00C77648"/>
    <w:rsid w:val="00C8063C"/>
    <w:rsid w:val="00C81786"/>
    <w:rsid w:val="00C82505"/>
    <w:rsid w:val="00C826BB"/>
    <w:rsid w:val="00C84101"/>
    <w:rsid w:val="00C861F0"/>
    <w:rsid w:val="00C87F64"/>
    <w:rsid w:val="00C91337"/>
    <w:rsid w:val="00C93778"/>
    <w:rsid w:val="00C93FEF"/>
    <w:rsid w:val="00C95CAD"/>
    <w:rsid w:val="00C96E20"/>
    <w:rsid w:val="00C96E30"/>
    <w:rsid w:val="00C97828"/>
    <w:rsid w:val="00CA00F0"/>
    <w:rsid w:val="00CA0F9E"/>
    <w:rsid w:val="00CA34C9"/>
    <w:rsid w:val="00CA5B9F"/>
    <w:rsid w:val="00CA6F3F"/>
    <w:rsid w:val="00CA712F"/>
    <w:rsid w:val="00CA7534"/>
    <w:rsid w:val="00CA7933"/>
    <w:rsid w:val="00CB15C2"/>
    <w:rsid w:val="00CB1889"/>
    <w:rsid w:val="00CB321C"/>
    <w:rsid w:val="00CB7D82"/>
    <w:rsid w:val="00CC025C"/>
    <w:rsid w:val="00CC0879"/>
    <w:rsid w:val="00CC34FF"/>
    <w:rsid w:val="00CC3BE4"/>
    <w:rsid w:val="00CC3D3A"/>
    <w:rsid w:val="00CC3F5F"/>
    <w:rsid w:val="00CC5278"/>
    <w:rsid w:val="00CC5609"/>
    <w:rsid w:val="00CD0552"/>
    <w:rsid w:val="00CD06F9"/>
    <w:rsid w:val="00CD1F30"/>
    <w:rsid w:val="00CD59EF"/>
    <w:rsid w:val="00CD5BF9"/>
    <w:rsid w:val="00CD78F2"/>
    <w:rsid w:val="00CE0ABC"/>
    <w:rsid w:val="00CE50B5"/>
    <w:rsid w:val="00CE65EA"/>
    <w:rsid w:val="00CE692E"/>
    <w:rsid w:val="00CF1DF6"/>
    <w:rsid w:val="00CF2FF7"/>
    <w:rsid w:val="00CF3265"/>
    <w:rsid w:val="00CF44C2"/>
    <w:rsid w:val="00CF511E"/>
    <w:rsid w:val="00CF52F0"/>
    <w:rsid w:val="00CF7696"/>
    <w:rsid w:val="00CF76F3"/>
    <w:rsid w:val="00D0210C"/>
    <w:rsid w:val="00D0247D"/>
    <w:rsid w:val="00D02A76"/>
    <w:rsid w:val="00D0581F"/>
    <w:rsid w:val="00D10B13"/>
    <w:rsid w:val="00D10FBA"/>
    <w:rsid w:val="00D116CB"/>
    <w:rsid w:val="00D11858"/>
    <w:rsid w:val="00D14786"/>
    <w:rsid w:val="00D153E1"/>
    <w:rsid w:val="00D16650"/>
    <w:rsid w:val="00D1723B"/>
    <w:rsid w:val="00D20BDA"/>
    <w:rsid w:val="00D2351E"/>
    <w:rsid w:val="00D2419F"/>
    <w:rsid w:val="00D25E83"/>
    <w:rsid w:val="00D267A3"/>
    <w:rsid w:val="00D27D43"/>
    <w:rsid w:val="00D30591"/>
    <w:rsid w:val="00D3095A"/>
    <w:rsid w:val="00D3159A"/>
    <w:rsid w:val="00D32D67"/>
    <w:rsid w:val="00D33E40"/>
    <w:rsid w:val="00D352C1"/>
    <w:rsid w:val="00D35C9D"/>
    <w:rsid w:val="00D414E1"/>
    <w:rsid w:val="00D418DB"/>
    <w:rsid w:val="00D432E7"/>
    <w:rsid w:val="00D46602"/>
    <w:rsid w:val="00D503D4"/>
    <w:rsid w:val="00D5147C"/>
    <w:rsid w:val="00D5290C"/>
    <w:rsid w:val="00D52E13"/>
    <w:rsid w:val="00D53E28"/>
    <w:rsid w:val="00D548C1"/>
    <w:rsid w:val="00D552C7"/>
    <w:rsid w:val="00D556D2"/>
    <w:rsid w:val="00D57A62"/>
    <w:rsid w:val="00D60EAB"/>
    <w:rsid w:val="00D65A21"/>
    <w:rsid w:val="00D65C48"/>
    <w:rsid w:val="00D67D4A"/>
    <w:rsid w:val="00D70F6D"/>
    <w:rsid w:val="00D72EEF"/>
    <w:rsid w:val="00D72FCF"/>
    <w:rsid w:val="00D74736"/>
    <w:rsid w:val="00D77C64"/>
    <w:rsid w:val="00D77EA2"/>
    <w:rsid w:val="00D82991"/>
    <w:rsid w:val="00D8413E"/>
    <w:rsid w:val="00D86720"/>
    <w:rsid w:val="00D86C69"/>
    <w:rsid w:val="00D87F6D"/>
    <w:rsid w:val="00D97CFB"/>
    <w:rsid w:val="00DA0CFB"/>
    <w:rsid w:val="00DA103F"/>
    <w:rsid w:val="00DA10EA"/>
    <w:rsid w:val="00DA420B"/>
    <w:rsid w:val="00DA437B"/>
    <w:rsid w:val="00DA49EE"/>
    <w:rsid w:val="00DA5805"/>
    <w:rsid w:val="00DA7E71"/>
    <w:rsid w:val="00DB070B"/>
    <w:rsid w:val="00DB290B"/>
    <w:rsid w:val="00DB427A"/>
    <w:rsid w:val="00DB52D7"/>
    <w:rsid w:val="00DB585B"/>
    <w:rsid w:val="00DB593A"/>
    <w:rsid w:val="00DB702C"/>
    <w:rsid w:val="00DC2648"/>
    <w:rsid w:val="00DC634D"/>
    <w:rsid w:val="00DC704A"/>
    <w:rsid w:val="00DC7F51"/>
    <w:rsid w:val="00DD1BBB"/>
    <w:rsid w:val="00DD23A7"/>
    <w:rsid w:val="00DD2872"/>
    <w:rsid w:val="00DD3359"/>
    <w:rsid w:val="00DD626D"/>
    <w:rsid w:val="00DD6918"/>
    <w:rsid w:val="00DD7071"/>
    <w:rsid w:val="00DE079D"/>
    <w:rsid w:val="00DE0CCD"/>
    <w:rsid w:val="00DE19C7"/>
    <w:rsid w:val="00DE2855"/>
    <w:rsid w:val="00DE31EB"/>
    <w:rsid w:val="00DE4BD8"/>
    <w:rsid w:val="00DE5534"/>
    <w:rsid w:val="00DE6A66"/>
    <w:rsid w:val="00DF1682"/>
    <w:rsid w:val="00DF37E3"/>
    <w:rsid w:val="00DF474D"/>
    <w:rsid w:val="00DF77C2"/>
    <w:rsid w:val="00E00F55"/>
    <w:rsid w:val="00E01965"/>
    <w:rsid w:val="00E02397"/>
    <w:rsid w:val="00E044C2"/>
    <w:rsid w:val="00E07A4C"/>
    <w:rsid w:val="00E104D9"/>
    <w:rsid w:val="00E12897"/>
    <w:rsid w:val="00E14CE0"/>
    <w:rsid w:val="00E16019"/>
    <w:rsid w:val="00E17E7F"/>
    <w:rsid w:val="00E20C7A"/>
    <w:rsid w:val="00E20DFC"/>
    <w:rsid w:val="00E241C2"/>
    <w:rsid w:val="00E267EA"/>
    <w:rsid w:val="00E26C47"/>
    <w:rsid w:val="00E32B96"/>
    <w:rsid w:val="00E34326"/>
    <w:rsid w:val="00E35374"/>
    <w:rsid w:val="00E35F4F"/>
    <w:rsid w:val="00E3659A"/>
    <w:rsid w:val="00E372D5"/>
    <w:rsid w:val="00E37FE3"/>
    <w:rsid w:val="00E40B57"/>
    <w:rsid w:val="00E4258F"/>
    <w:rsid w:val="00E446E7"/>
    <w:rsid w:val="00E44718"/>
    <w:rsid w:val="00E46591"/>
    <w:rsid w:val="00E467EB"/>
    <w:rsid w:val="00E47CB1"/>
    <w:rsid w:val="00E51EC4"/>
    <w:rsid w:val="00E54016"/>
    <w:rsid w:val="00E54E28"/>
    <w:rsid w:val="00E56900"/>
    <w:rsid w:val="00E57402"/>
    <w:rsid w:val="00E60284"/>
    <w:rsid w:val="00E606EE"/>
    <w:rsid w:val="00E61742"/>
    <w:rsid w:val="00E627EE"/>
    <w:rsid w:val="00E63709"/>
    <w:rsid w:val="00E642CA"/>
    <w:rsid w:val="00E64753"/>
    <w:rsid w:val="00E66126"/>
    <w:rsid w:val="00E6695A"/>
    <w:rsid w:val="00E673DA"/>
    <w:rsid w:val="00E67E24"/>
    <w:rsid w:val="00E70FF6"/>
    <w:rsid w:val="00E7593E"/>
    <w:rsid w:val="00E75C0B"/>
    <w:rsid w:val="00E75C70"/>
    <w:rsid w:val="00E76803"/>
    <w:rsid w:val="00E76E0D"/>
    <w:rsid w:val="00E7753E"/>
    <w:rsid w:val="00E77576"/>
    <w:rsid w:val="00E77A41"/>
    <w:rsid w:val="00E80062"/>
    <w:rsid w:val="00E80474"/>
    <w:rsid w:val="00E80ACE"/>
    <w:rsid w:val="00E824AB"/>
    <w:rsid w:val="00E82544"/>
    <w:rsid w:val="00E835A8"/>
    <w:rsid w:val="00E852C5"/>
    <w:rsid w:val="00E86BAC"/>
    <w:rsid w:val="00E876EE"/>
    <w:rsid w:val="00E91592"/>
    <w:rsid w:val="00E92554"/>
    <w:rsid w:val="00E932B3"/>
    <w:rsid w:val="00E95A69"/>
    <w:rsid w:val="00E97678"/>
    <w:rsid w:val="00EA23F9"/>
    <w:rsid w:val="00EA3903"/>
    <w:rsid w:val="00EA4567"/>
    <w:rsid w:val="00EA52A0"/>
    <w:rsid w:val="00EA5D78"/>
    <w:rsid w:val="00EA6423"/>
    <w:rsid w:val="00EA7943"/>
    <w:rsid w:val="00EB0EB5"/>
    <w:rsid w:val="00EB2C33"/>
    <w:rsid w:val="00EB3DF1"/>
    <w:rsid w:val="00EB4500"/>
    <w:rsid w:val="00EB6C99"/>
    <w:rsid w:val="00EB76C0"/>
    <w:rsid w:val="00EB7936"/>
    <w:rsid w:val="00EC0300"/>
    <w:rsid w:val="00EC081A"/>
    <w:rsid w:val="00EC72B4"/>
    <w:rsid w:val="00EC7A07"/>
    <w:rsid w:val="00EC7C59"/>
    <w:rsid w:val="00EC7E6E"/>
    <w:rsid w:val="00ED0B36"/>
    <w:rsid w:val="00ED0D82"/>
    <w:rsid w:val="00ED1345"/>
    <w:rsid w:val="00ED1770"/>
    <w:rsid w:val="00ED4EC4"/>
    <w:rsid w:val="00ED5F0B"/>
    <w:rsid w:val="00EE0577"/>
    <w:rsid w:val="00EE39CC"/>
    <w:rsid w:val="00EE515C"/>
    <w:rsid w:val="00EE58B7"/>
    <w:rsid w:val="00EE7FB4"/>
    <w:rsid w:val="00EF02C6"/>
    <w:rsid w:val="00EF1627"/>
    <w:rsid w:val="00EF20A9"/>
    <w:rsid w:val="00EF4BCA"/>
    <w:rsid w:val="00EF5B55"/>
    <w:rsid w:val="00EF6378"/>
    <w:rsid w:val="00F03BC1"/>
    <w:rsid w:val="00F04B39"/>
    <w:rsid w:val="00F052E7"/>
    <w:rsid w:val="00F05929"/>
    <w:rsid w:val="00F0613B"/>
    <w:rsid w:val="00F102A1"/>
    <w:rsid w:val="00F1065B"/>
    <w:rsid w:val="00F10CC9"/>
    <w:rsid w:val="00F12BA7"/>
    <w:rsid w:val="00F12C92"/>
    <w:rsid w:val="00F13AE5"/>
    <w:rsid w:val="00F16365"/>
    <w:rsid w:val="00F1710D"/>
    <w:rsid w:val="00F206D2"/>
    <w:rsid w:val="00F2253D"/>
    <w:rsid w:val="00F243BC"/>
    <w:rsid w:val="00F25419"/>
    <w:rsid w:val="00F2684B"/>
    <w:rsid w:val="00F31EC8"/>
    <w:rsid w:val="00F33CB3"/>
    <w:rsid w:val="00F35B2C"/>
    <w:rsid w:val="00F40C71"/>
    <w:rsid w:val="00F42E25"/>
    <w:rsid w:val="00F449FA"/>
    <w:rsid w:val="00F50FDA"/>
    <w:rsid w:val="00F5339A"/>
    <w:rsid w:val="00F538F1"/>
    <w:rsid w:val="00F54A15"/>
    <w:rsid w:val="00F54CD7"/>
    <w:rsid w:val="00F55666"/>
    <w:rsid w:val="00F578D7"/>
    <w:rsid w:val="00F6028A"/>
    <w:rsid w:val="00F602A9"/>
    <w:rsid w:val="00F61128"/>
    <w:rsid w:val="00F61304"/>
    <w:rsid w:val="00F619ED"/>
    <w:rsid w:val="00F6203A"/>
    <w:rsid w:val="00F64108"/>
    <w:rsid w:val="00F64679"/>
    <w:rsid w:val="00F64DC7"/>
    <w:rsid w:val="00F651A6"/>
    <w:rsid w:val="00F672DE"/>
    <w:rsid w:val="00F6745B"/>
    <w:rsid w:val="00F67BCD"/>
    <w:rsid w:val="00F70748"/>
    <w:rsid w:val="00F718A2"/>
    <w:rsid w:val="00F71B30"/>
    <w:rsid w:val="00F73682"/>
    <w:rsid w:val="00F73914"/>
    <w:rsid w:val="00F73E60"/>
    <w:rsid w:val="00F74105"/>
    <w:rsid w:val="00F76F8B"/>
    <w:rsid w:val="00F806A0"/>
    <w:rsid w:val="00F81D8E"/>
    <w:rsid w:val="00F8364F"/>
    <w:rsid w:val="00F8642A"/>
    <w:rsid w:val="00F86D72"/>
    <w:rsid w:val="00F906B1"/>
    <w:rsid w:val="00F910ED"/>
    <w:rsid w:val="00F9408E"/>
    <w:rsid w:val="00F96649"/>
    <w:rsid w:val="00FA000C"/>
    <w:rsid w:val="00FA1516"/>
    <w:rsid w:val="00FA22CF"/>
    <w:rsid w:val="00FA3A06"/>
    <w:rsid w:val="00FA598E"/>
    <w:rsid w:val="00FA69AB"/>
    <w:rsid w:val="00FA6BED"/>
    <w:rsid w:val="00FB25C8"/>
    <w:rsid w:val="00FB3776"/>
    <w:rsid w:val="00FB3EB1"/>
    <w:rsid w:val="00FB60E8"/>
    <w:rsid w:val="00FB664C"/>
    <w:rsid w:val="00FC04A8"/>
    <w:rsid w:val="00FC06BD"/>
    <w:rsid w:val="00FC44F9"/>
    <w:rsid w:val="00FC5958"/>
    <w:rsid w:val="00FC67DA"/>
    <w:rsid w:val="00FC72DE"/>
    <w:rsid w:val="00FD00B7"/>
    <w:rsid w:val="00FD0867"/>
    <w:rsid w:val="00FD2606"/>
    <w:rsid w:val="00FD3C6D"/>
    <w:rsid w:val="00FD549B"/>
    <w:rsid w:val="00FD7124"/>
    <w:rsid w:val="00FE2DC8"/>
    <w:rsid w:val="00FE3458"/>
    <w:rsid w:val="00FE4298"/>
    <w:rsid w:val="00FE71CC"/>
    <w:rsid w:val="00FE7217"/>
    <w:rsid w:val="00FF3664"/>
    <w:rsid w:val="00FF3B61"/>
    <w:rsid w:val="00FF41FB"/>
    <w:rsid w:val="00FF5393"/>
    <w:rsid w:val="00FF576B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C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8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D3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3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37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D37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F366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C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5C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5C7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5C70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5C7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5C70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0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420B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9842AA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9842AA"/>
    <w:rPr>
      <w:rFonts w:cs="Times New Roman"/>
      <w:i/>
      <w:iCs/>
    </w:rPr>
  </w:style>
  <w:style w:type="character" w:styleId="a7">
    <w:name w:val="Hyperlink"/>
    <w:basedOn w:val="a0"/>
    <w:uiPriority w:val="99"/>
    <w:rsid w:val="009842AA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6B52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75C70"/>
    <w:rPr>
      <w:rFonts w:cs="Times New Roman"/>
      <w:sz w:val="2"/>
    </w:rPr>
  </w:style>
  <w:style w:type="paragraph" w:styleId="aa">
    <w:name w:val="List Paragraph"/>
    <w:basedOn w:val="a"/>
    <w:uiPriority w:val="99"/>
    <w:qFormat/>
    <w:rsid w:val="00B83C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List"/>
    <w:basedOn w:val="a"/>
    <w:uiPriority w:val="99"/>
    <w:rsid w:val="001E48D4"/>
    <w:pPr>
      <w:ind w:left="283" w:hanging="283"/>
    </w:pPr>
  </w:style>
  <w:style w:type="paragraph" w:styleId="21">
    <w:name w:val="List 2"/>
    <w:basedOn w:val="a"/>
    <w:uiPriority w:val="99"/>
    <w:rsid w:val="00AD3710"/>
    <w:pPr>
      <w:ind w:left="566" w:hanging="283"/>
    </w:pPr>
  </w:style>
  <w:style w:type="paragraph" w:styleId="31">
    <w:name w:val="List 3"/>
    <w:basedOn w:val="a"/>
    <w:uiPriority w:val="99"/>
    <w:rsid w:val="00AD3710"/>
    <w:pPr>
      <w:ind w:left="849" w:hanging="283"/>
    </w:pPr>
  </w:style>
  <w:style w:type="paragraph" w:styleId="22">
    <w:name w:val="List Bullet 2"/>
    <w:basedOn w:val="a"/>
    <w:uiPriority w:val="99"/>
    <w:rsid w:val="00AD3710"/>
    <w:pPr>
      <w:tabs>
        <w:tab w:val="num" w:pos="643"/>
      </w:tabs>
      <w:ind w:left="643" w:hanging="360"/>
    </w:pPr>
  </w:style>
  <w:style w:type="paragraph" w:styleId="32">
    <w:name w:val="List Bullet 3"/>
    <w:basedOn w:val="a"/>
    <w:uiPriority w:val="99"/>
    <w:rsid w:val="00AD3710"/>
    <w:pPr>
      <w:tabs>
        <w:tab w:val="num" w:pos="926"/>
      </w:tabs>
      <w:ind w:left="926" w:hanging="360"/>
    </w:pPr>
  </w:style>
  <w:style w:type="paragraph" w:styleId="41">
    <w:name w:val="List Bullet 4"/>
    <w:basedOn w:val="a"/>
    <w:uiPriority w:val="99"/>
    <w:rsid w:val="00AD3710"/>
    <w:pPr>
      <w:tabs>
        <w:tab w:val="num" w:pos="1209"/>
      </w:tabs>
      <w:ind w:left="1209" w:hanging="360"/>
    </w:pPr>
  </w:style>
  <w:style w:type="paragraph" w:styleId="ac">
    <w:name w:val="List Continue"/>
    <w:basedOn w:val="a"/>
    <w:uiPriority w:val="99"/>
    <w:rsid w:val="00AD3710"/>
    <w:pPr>
      <w:spacing w:after="120"/>
      <w:ind w:left="283"/>
    </w:pPr>
  </w:style>
  <w:style w:type="paragraph" w:styleId="ad">
    <w:name w:val="Body Text"/>
    <w:basedOn w:val="a"/>
    <w:link w:val="ae"/>
    <w:uiPriority w:val="99"/>
    <w:rsid w:val="00AD37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C56BB"/>
    <w:rPr>
      <w:rFonts w:cs="Times New Roman"/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uiPriority w:val="99"/>
    <w:rsid w:val="00AD371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20A12"/>
    <w:rPr>
      <w:rFonts w:cs="Times New Roman"/>
      <w:sz w:val="24"/>
      <w:szCs w:val="24"/>
    </w:rPr>
  </w:style>
  <w:style w:type="paragraph" w:styleId="af1">
    <w:name w:val="Body Text First Indent"/>
    <w:basedOn w:val="ad"/>
    <w:link w:val="af2"/>
    <w:uiPriority w:val="99"/>
    <w:rsid w:val="00AD3710"/>
    <w:pPr>
      <w:ind w:firstLine="210"/>
    </w:pPr>
  </w:style>
  <w:style w:type="character" w:customStyle="1" w:styleId="af2">
    <w:name w:val="Красная строка Знак"/>
    <w:basedOn w:val="ae"/>
    <w:link w:val="af1"/>
    <w:uiPriority w:val="99"/>
    <w:semiHidden/>
    <w:locked/>
    <w:rsid w:val="00E75C70"/>
  </w:style>
  <w:style w:type="paragraph" w:styleId="23">
    <w:name w:val="Body Text First Indent 2"/>
    <w:basedOn w:val="af"/>
    <w:link w:val="24"/>
    <w:uiPriority w:val="99"/>
    <w:rsid w:val="00AD3710"/>
    <w:pPr>
      <w:ind w:firstLine="210"/>
    </w:pPr>
  </w:style>
  <w:style w:type="character" w:customStyle="1" w:styleId="24">
    <w:name w:val="Красная строка 2 Знак"/>
    <w:basedOn w:val="af0"/>
    <w:link w:val="23"/>
    <w:uiPriority w:val="99"/>
    <w:semiHidden/>
    <w:locked/>
    <w:rsid w:val="00E75C70"/>
  </w:style>
  <w:style w:type="paragraph" w:styleId="af3">
    <w:name w:val="No Spacing"/>
    <w:uiPriority w:val="99"/>
    <w:qFormat/>
    <w:rsid w:val="00E07A4C"/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uiPriority w:val="99"/>
    <w:rsid w:val="00D52E13"/>
    <w:rPr>
      <w:rFonts w:cs="Times New Roman"/>
    </w:rPr>
  </w:style>
  <w:style w:type="paragraph" w:customStyle="1" w:styleId="c26c4c8">
    <w:name w:val="c26 c4 c8"/>
    <w:basedOn w:val="a"/>
    <w:uiPriority w:val="99"/>
    <w:rsid w:val="00D52E1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4c8c62">
    <w:name w:val="c4 c8 c62"/>
    <w:basedOn w:val="a"/>
    <w:uiPriority w:val="99"/>
    <w:rsid w:val="00D52E1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ag11">
    <w:name w:val="Zag_11"/>
    <w:uiPriority w:val="99"/>
    <w:rsid w:val="007C6991"/>
  </w:style>
  <w:style w:type="paragraph" w:customStyle="1" w:styleId="11">
    <w:name w:val="Абзац списка1"/>
    <w:basedOn w:val="a"/>
    <w:uiPriority w:val="99"/>
    <w:rsid w:val="000F04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C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76757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E2D2A"/>
    <w:rPr>
      <w:rFonts w:cs="Times New Roman"/>
    </w:rPr>
  </w:style>
  <w:style w:type="character" w:customStyle="1" w:styleId="c5c1">
    <w:name w:val="c5 c1"/>
    <w:basedOn w:val="a0"/>
    <w:uiPriority w:val="99"/>
    <w:rsid w:val="004E2D2A"/>
    <w:rPr>
      <w:rFonts w:cs="Times New Roman"/>
    </w:rPr>
  </w:style>
  <w:style w:type="paragraph" w:customStyle="1" w:styleId="ConsCell">
    <w:name w:val="ConsCell"/>
    <w:uiPriority w:val="99"/>
    <w:rsid w:val="00301956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styleId="25">
    <w:name w:val="Body Text 2"/>
    <w:basedOn w:val="a"/>
    <w:link w:val="26"/>
    <w:uiPriority w:val="99"/>
    <w:rsid w:val="00682D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E75C70"/>
    <w:rPr>
      <w:rFonts w:cs="Times New Roman"/>
      <w:sz w:val="24"/>
      <w:szCs w:val="24"/>
    </w:rPr>
  </w:style>
  <w:style w:type="character" w:customStyle="1" w:styleId="61">
    <w:name w:val="Знак Знак6"/>
    <w:uiPriority w:val="99"/>
    <w:locked/>
    <w:rsid w:val="00EE58B7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rsid w:val="00A108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E75C70"/>
    <w:rPr>
      <w:rFonts w:cs="Times New Roman"/>
      <w:sz w:val="24"/>
      <w:szCs w:val="24"/>
    </w:rPr>
  </w:style>
  <w:style w:type="character" w:styleId="af6">
    <w:name w:val="page number"/>
    <w:basedOn w:val="a0"/>
    <w:uiPriority w:val="99"/>
    <w:rsid w:val="00A10886"/>
    <w:rPr>
      <w:rFonts w:cs="Times New Roman"/>
    </w:rPr>
  </w:style>
  <w:style w:type="paragraph" w:customStyle="1" w:styleId="ConsPlusNormal">
    <w:name w:val="ConsPlusNormal"/>
    <w:uiPriority w:val="99"/>
    <w:rsid w:val="007A0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1">
    <w:name w:val="Основной текст (111)"/>
    <w:uiPriority w:val="99"/>
    <w:rsid w:val="0040576F"/>
    <w:rPr>
      <w:rFonts w:ascii="Lucida Sans Unicode" w:hAnsi="Lucida Sans Unicode"/>
      <w:spacing w:val="0"/>
      <w:sz w:val="17"/>
    </w:rPr>
  </w:style>
  <w:style w:type="paragraph" w:customStyle="1" w:styleId="12">
    <w:name w:val="Без интервала1"/>
    <w:uiPriority w:val="99"/>
    <w:rsid w:val="0040576F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rsid w:val="000F05D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F05DD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99"/>
    <w:qFormat/>
    <w:rsid w:val="000F05DD"/>
    <w:pPr>
      <w:spacing w:after="200"/>
    </w:pPr>
    <w:rPr>
      <w:b/>
      <w:bCs/>
      <w:color w:val="4F81BD"/>
      <w:sz w:val="18"/>
      <w:szCs w:val="18"/>
    </w:rPr>
  </w:style>
  <w:style w:type="paragraph" w:customStyle="1" w:styleId="13">
    <w:name w:val="Знак1"/>
    <w:basedOn w:val="a"/>
    <w:uiPriority w:val="99"/>
    <w:rsid w:val="00B758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477290"/>
  </w:style>
  <w:style w:type="paragraph" w:styleId="27">
    <w:name w:val="Body Text Indent 2"/>
    <w:basedOn w:val="a"/>
    <w:link w:val="28"/>
    <w:uiPriority w:val="99"/>
    <w:rsid w:val="00FD00B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FD00B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17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toshinskaya.sch@ruop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vsetesti.ru/175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24361</Words>
  <Characters>138858</Characters>
  <Application>Microsoft Office Word</Application>
  <DocSecurity>0</DocSecurity>
  <Lines>1157</Lines>
  <Paragraphs>325</Paragraphs>
  <ScaleCrop>false</ScaleCrop>
  <Company>Платошинская СОШ</Company>
  <LinksUpToDate>false</LinksUpToDate>
  <CharactersWithSpaces>162894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процесс</dc:title>
  <dc:subject/>
  <dc:creator>1</dc:creator>
  <cp:keywords/>
  <dc:description/>
  <cp:lastModifiedBy>User</cp:lastModifiedBy>
  <cp:revision>166</cp:revision>
  <cp:lastPrinted>2015-08-05T07:39:00Z</cp:lastPrinted>
  <dcterms:created xsi:type="dcterms:W3CDTF">2015-06-21T12:18:00Z</dcterms:created>
  <dcterms:modified xsi:type="dcterms:W3CDTF">2016-06-13T05:34:00Z</dcterms:modified>
</cp:coreProperties>
</file>